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4DF1C" w14:textId="346505AC" w:rsidR="002B436F" w:rsidRDefault="00F339FD" w:rsidP="002B436F">
      <w:pPr>
        <w:spacing w:before="79"/>
        <w:ind w:left="2449" w:right="2429" w:firstLine="831"/>
        <w:rPr>
          <w:b/>
          <w:sz w:val="28"/>
        </w:rPr>
      </w:pPr>
      <w:r>
        <w:rPr>
          <w:b/>
          <w:sz w:val="28"/>
        </w:rPr>
        <w:t>BYLAWS OF THE ROTARY CLUB OF OAKLAND</w:t>
      </w:r>
      <w:r w:rsidR="002B436F">
        <w:rPr>
          <w:b/>
          <w:sz w:val="28"/>
        </w:rPr>
        <w:t>-</w:t>
      </w:r>
    </w:p>
    <w:p w14:paraId="2AD7B69B" w14:textId="43EC7A83" w:rsidR="003472D7" w:rsidRDefault="002B436F">
      <w:pPr>
        <w:spacing w:before="79"/>
        <w:ind w:left="2449" w:right="2429" w:firstLine="831"/>
        <w:rPr>
          <w:b/>
          <w:sz w:val="28"/>
        </w:rPr>
      </w:pPr>
      <w:r>
        <w:rPr>
          <w:b/>
          <w:sz w:val="28"/>
        </w:rPr>
        <w:t>Updated 2021</w:t>
      </w:r>
    </w:p>
    <w:p w14:paraId="2AD7B69C" w14:textId="77777777" w:rsidR="003472D7" w:rsidRDefault="003472D7">
      <w:pPr>
        <w:pStyle w:val="BodyText"/>
        <w:spacing w:before="11"/>
        <w:rPr>
          <w:b/>
          <w:sz w:val="23"/>
        </w:rPr>
      </w:pPr>
    </w:p>
    <w:p w14:paraId="2AD7B69D" w14:textId="121D886E" w:rsidR="003472D7" w:rsidRDefault="00F339FD" w:rsidP="002B436F">
      <w:pPr>
        <w:pStyle w:val="Heading1"/>
        <w:ind w:left="3452" w:right="3041" w:firstLine="148"/>
        <w:jc w:val="left"/>
      </w:pPr>
      <w:r>
        <w:t xml:space="preserve">ARTICLE I </w:t>
      </w:r>
      <w:r w:rsidR="005C085D">
        <w:t xml:space="preserve"> </w:t>
      </w:r>
      <w:r w:rsidR="008F303A">
        <w:t xml:space="preserve">  </w:t>
      </w:r>
      <w:r w:rsidR="002F72C7">
        <w:t xml:space="preserve">    </w:t>
      </w:r>
      <w:r w:rsidR="005C085D">
        <w:t>DEFINITIONS</w:t>
      </w:r>
    </w:p>
    <w:p w14:paraId="2AD7B69E" w14:textId="7AF07793" w:rsidR="003472D7" w:rsidRDefault="003472D7">
      <w:pPr>
        <w:pStyle w:val="BodyText"/>
        <w:spacing w:before="10"/>
        <w:rPr>
          <w:b/>
          <w:sz w:val="23"/>
        </w:rPr>
      </w:pPr>
    </w:p>
    <w:p w14:paraId="1910B32F" w14:textId="716393D8" w:rsidR="00E2170A" w:rsidRDefault="00E2170A">
      <w:pPr>
        <w:pStyle w:val="BodyText"/>
        <w:tabs>
          <w:tab w:val="left" w:pos="1560"/>
        </w:tabs>
        <w:ind w:left="119"/>
      </w:pPr>
      <w:r>
        <w:t>Section 1.</w:t>
      </w:r>
      <w:r>
        <w:tab/>
        <w:t>Definitions</w:t>
      </w:r>
    </w:p>
    <w:p w14:paraId="44AE64F3" w14:textId="1F9C11C2" w:rsidR="00E2170A" w:rsidRDefault="00E2170A" w:rsidP="002B436F">
      <w:pPr>
        <w:pStyle w:val="BodyText"/>
        <w:numPr>
          <w:ilvl w:val="0"/>
          <w:numId w:val="6"/>
        </w:numPr>
        <w:tabs>
          <w:tab w:val="left" w:pos="1560"/>
        </w:tabs>
      </w:pPr>
      <w:r>
        <w:t>Board:</w:t>
      </w:r>
      <w:r>
        <w:tab/>
      </w:r>
      <w:r>
        <w:tab/>
      </w:r>
      <w:r>
        <w:tab/>
        <w:t>The Board of Directors of this club</w:t>
      </w:r>
    </w:p>
    <w:p w14:paraId="4307B057" w14:textId="41621126" w:rsidR="00E2170A" w:rsidRDefault="00E2170A" w:rsidP="002B436F">
      <w:pPr>
        <w:pStyle w:val="BodyText"/>
        <w:numPr>
          <w:ilvl w:val="0"/>
          <w:numId w:val="6"/>
        </w:numPr>
        <w:tabs>
          <w:tab w:val="left" w:pos="1560"/>
        </w:tabs>
      </w:pPr>
      <w:r>
        <w:t xml:space="preserve">Director: </w:t>
      </w:r>
      <w:r>
        <w:tab/>
      </w:r>
      <w:r>
        <w:tab/>
        <w:t>A member of this club’s Board of Directors</w:t>
      </w:r>
    </w:p>
    <w:p w14:paraId="3692F66D" w14:textId="6A38B831" w:rsidR="00E2170A" w:rsidRDefault="00E2170A" w:rsidP="002B436F">
      <w:pPr>
        <w:pStyle w:val="BodyText"/>
        <w:numPr>
          <w:ilvl w:val="0"/>
          <w:numId w:val="6"/>
        </w:numPr>
        <w:tabs>
          <w:tab w:val="left" w:pos="1560"/>
        </w:tabs>
      </w:pPr>
      <w:r>
        <w:t xml:space="preserve">Member: </w:t>
      </w:r>
      <w:r>
        <w:tab/>
      </w:r>
      <w:r>
        <w:tab/>
        <w:t>A member, other than an honorary member, of this club</w:t>
      </w:r>
    </w:p>
    <w:p w14:paraId="0D7A54B0" w14:textId="1D69E0C6" w:rsidR="00E2170A" w:rsidRDefault="00E2170A" w:rsidP="002B436F">
      <w:pPr>
        <w:pStyle w:val="BodyText"/>
        <w:numPr>
          <w:ilvl w:val="0"/>
          <w:numId w:val="6"/>
        </w:numPr>
        <w:tabs>
          <w:tab w:val="left" w:pos="1560"/>
        </w:tabs>
      </w:pPr>
      <w:r>
        <w:t xml:space="preserve">Executive Director: </w:t>
      </w:r>
      <w:r>
        <w:tab/>
        <w:t xml:space="preserve">The </w:t>
      </w:r>
      <w:r w:rsidR="00483AA3">
        <w:t xml:space="preserve">person employed to manage this club, including an </w:t>
      </w:r>
      <w:r>
        <w:t>Executive D</w:t>
      </w:r>
      <w:r w:rsidR="00483AA3">
        <w:t xml:space="preserve">irector </w:t>
      </w:r>
      <w:r w:rsidR="007220E4">
        <w:t>and</w:t>
      </w:r>
      <w:r w:rsidR="00483AA3">
        <w:t xml:space="preserve"> an</w:t>
      </w:r>
      <w:r>
        <w:t xml:space="preserve"> Executive Administrator</w:t>
      </w:r>
    </w:p>
    <w:p w14:paraId="68217C86" w14:textId="644093BD" w:rsidR="00483AA3" w:rsidRDefault="00483AA3" w:rsidP="002B436F">
      <w:pPr>
        <w:pStyle w:val="BodyText"/>
        <w:numPr>
          <w:ilvl w:val="0"/>
          <w:numId w:val="6"/>
        </w:numPr>
        <w:tabs>
          <w:tab w:val="left" w:pos="1560"/>
        </w:tabs>
      </w:pPr>
      <w:r>
        <w:t>Fiscal Year:</w:t>
      </w:r>
      <w:r>
        <w:tab/>
      </w:r>
      <w:r>
        <w:tab/>
        <w:t>The 12-month period that begins 1 July</w:t>
      </w:r>
    </w:p>
    <w:p w14:paraId="3094D698" w14:textId="2616A454" w:rsidR="00483AA3" w:rsidRDefault="00483AA3" w:rsidP="002B436F">
      <w:pPr>
        <w:pStyle w:val="BodyText"/>
        <w:numPr>
          <w:ilvl w:val="0"/>
          <w:numId w:val="6"/>
        </w:numPr>
        <w:tabs>
          <w:tab w:val="left" w:pos="1560"/>
        </w:tabs>
      </w:pPr>
      <w:r>
        <w:t xml:space="preserve">Live Oak: </w:t>
      </w:r>
      <w:r>
        <w:tab/>
      </w:r>
      <w:r>
        <w:tab/>
        <w:t>The club newsletter</w:t>
      </w:r>
    </w:p>
    <w:p w14:paraId="359BF3B1" w14:textId="77777777" w:rsidR="005C085D" w:rsidRDefault="005C085D" w:rsidP="002B436F">
      <w:pPr>
        <w:pStyle w:val="BodyText"/>
        <w:tabs>
          <w:tab w:val="left" w:pos="1560"/>
        </w:tabs>
      </w:pPr>
    </w:p>
    <w:p w14:paraId="14517582" w14:textId="77777777" w:rsidR="005C085D" w:rsidRDefault="005C085D">
      <w:pPr>
        <w:pStyle w:val="BodyText"/>
        <w:tabs>
          <w:tab w:val="left" w:pos="1560"/>
        </w:tabs>
        <w:ind w:left="119"/>
      </w:pPr>
    </w:p>
    <w:p w14:paraId="23076FC4" w14:textId="35275AE7" w:rsidR="005C085D" w:rsidRDefault="005C085D" w:rsidP="005C085D">
      <w:pPr>
        <w:pStyle w:val="Heading1"/>
        <w:ind w:left="3059" w:right="3041" w:firstLine="793"/>
        <w:jc w:val="left"/>
      </w:pPr>
      <w:r>
        <w:t>ARTICLE II BOARD OF DIRECTORS</w:t>
      </w:r>
    </w:p>
    <w:p w14:paraId="1415CA88" w14:textId="77777777" w:rsidR="005C085D" w:rsidRDefault="005C085D" w:rsidP="002B436F">
      <w:pPr>
        <w:pStyle w:val="BodyText"/>
        <w:tabs>
          <w:tab w:val="left" w:pos="1560"/>
        </w:tabs>
        <w:ind w:left="119"/>
        <w:jc w:val="center"/>
      </w:pPr>
    </w:p>
    <w:p w14:paraId="2AD7B69F" w14:textId="77777777" w:rsidR="003472D7" w:rsidRDefault="00F339FD">
      <w:pPr>
        <w:pStyle w:val="BodyText"/>
        <w:tabs>
          <w:tab w:val="left" w:pos="1560"/>
        </w:tabs>
        <w:ind w:left="119"/>
      </w:pPr>
      <w:r>
        <w:t>Section</w:t>
      </w:r>
      <w:r>
        <w:rPr>
          <w:spacing w:val="-3"/>
        </w:rPr>
        <w:t xml:space="preserve"> </w:t>
      </w:r>
      <w:r>
        <w:t>1.</w:t>
      </w:r>
      <w:r>
        <w:tab/>
      </w:r>
      <w:r>
        <w:rPr>
          <w:u w:val="single"/>
        </w:rPr>
        <w:t>Governing Body</w:t>
      </w:r>
      <w:r>
        <w:t>.</w:t>
      </w:r>
    </w:p>
    <w:p w14:paraId="2AD7B6A0" w14:textId="77777777" w:rsidR="003472D7" w:rsidRDefault="003472D7">
      <w:pPr>
        <w:pStyle w:val="BodyText"/>
        <w:rPr>
          <w:sz w:val="16"/>
        </w:rPr>
      </w:pPr>
    </w:p>
    <w:p w14:paraId="2AD7B6A1" w14:textId="77777777" w:rsidR="003472D7" w:rsidRDefault="00F339FD">
      <w:pPr>
        <w:pStyle w:val="BodyText"/>
        <w:spacing w:before="92"/>
        <w:ind w:left="120" w:right="241"/>
      </w:pPr>
      <w:r>
        <w:t>The governing body of the club shall be a board of eleven (11) directors plus the president, president-elect, secretary, treasurer, and immediate past president.</w:t>
      </w:r>
    </w:p>
    <w:p w14:paraId="2AD7B6A2" w14:textId="77777777" w:rsidR="003472D7" w:rsidRDefault="003472D7">
      <w:pPr>
        <w:pStyle w:val="BodyText"/>
        <w:spacing w:before="10"/>
        <w:rPr>
          <w:sz w:val="23"/>
        </w:rPr>
      </w:pPr>
    </w:p>
    <w:p w14:paraId="2AD7B6A3" w14:textId="77777777" w:rsidR="003472D7" w:rsidRDefault="00F339FD">
      <w:pPr>
        <w:pStyle w:val="BodyText"/>
        <w:tabs>
          <w:tab w:val="left" w:pos="1560"/>
        </w:tabs>
        <w:spacing w:before="1"/>
        <w:ind w:left="120"/>
      </w:pPr>
      <w:r>
        <w:t>Section</w:t>
      </w:r>
      <w:r>
        <w:rPr>
          <w:spacing w:val="-3"/>
        </w:rPr>
        <w:t xml:space="preserve"> </w:t>
      </w:r>
      <w:r>
        <w:t>2.</w:t>
      </w:r>
      <w:r>
        <w:tab/>
      </w:r>
      <w:r>
        <w:rPr>
          <w:u w:val="single"/>
        </w:rPr>
        <w:t>Term of Office</w:t>
      </w:r>
      <w:r>
        <w:t>.</w:t>
      </w:r>
    </w:p>
    <w:p w14:paraId="2AD7B6A4" w14:textId="77777777" w:rsidR="003472D7" w:rsidRDefault="003472D7">
      <w:pPr>
        <w:pStyle w:val="BodyText"/>
        <w:spacing w:before="11"/>
        <w:rPr>
          <w:sz w:val="15"/>
        </w:rPr>
      </w:pPr>
    </w:p>
    <w:p w14:paraId="2AD7B6A5" w14:textId="77777777" w:rsidR="003472D7" w:rsidRDefault="00F339FD">
      <w:pPr>
        <w:pStyle w:val="BodyText"/>
        <w:tabs>
          <w:tab w:val="left" w:pos="1560"/>
        </w:tabs>
        <w:spacing w:before="92" w:line="480" w:lineRule="auto"/>
        <w:ind w:left="120" w:right="1967"/>
      </w:pPr>
      <w:r>
        <w:t>The term of office of each director shall be three (3) fiscal years. Section</w:t>
      </w:r>
      <w:r>
        <w:rPr>
          <w:spacing w:val="-3"/>
        </w:rPr>
        <w:t xml:space="preserve"> </w:t>
      </w:r>
      <w:r>
        <w:t>3.</w:t>
      </w:r>
      <w:r>
        <w:tab/>
      </w:r>
      <w:r>
        <w:rPr>
          <w:u w:val="single"/>
        </w:rPr>
        <w:t>Successive Offices</w:t>
      </w:r>
      <w:r>
        <w:rPr>
          <w:spacing w:val="-1"/>
          <w:u w:val="single"/>
        </w:rPr>
        <w:t xml:space="preserve"> </w:t>
      </w:r>
      <w:r>
        <w:rPr>
          <w:u w:val="single"/>
        </w:rPr>
        <w:t>Prohibited</w:t>
      </w:r>
      <w:r>
        <w:t>.</w:t>
      </w:r>
    </w:p>
    <w:p w14:paraId="2AD7B6A6" w14:textId="77777777" w:rsidR="003472D7" w:rsidRDefault="00F339FD">
      <w:pPr>
        <w:pStyle w:val="BodyText"/>
        <w:ind w:left="120" w:right="429"/>
      </w:pPr>
      <w:r>
        <w:t>No director shall succeed himself or herself in office but may be reelected as a director after being out of office at least one (1) full fiscal year.</w:t>
      </w:r>
    </w:p>
    <w:p w14:paraId="2AD7B6A7" w14:textId="77777777" w:rsidR="003472D7" w:rsidRDefault="003472D7">
      <w:pPr>
        <w:pStyle w:val="BodyText"/>
        <w:spacing w:before="1"/>
      </w:pPr>
    </w:p>
    <w:p w14:paraId="2AD7B6A8" w14:textId="480D1813" w:rsidR="003472D7" w:rsidRDefault="00F339FD">
      <w:pPr>
        <w:pStyle w:val="Heading1"/>
        <w:ind w:right="3463"/>
      </w:pPr>
      <w:r>
        <w:t xml:space="preserve">ARTICLE </w:t>
      </w:r>
      <w:r w:rsidR="00366AA3">
        <w:rPr>
          <w:spacing w:val="-8"/>
        </w:rPr>
        <w:t xml:space="preserve">  III</w:t>
      </w:r>
      <w:r>
        <w:t>OFFICERS</w:t>
      </w:r>
      <w:r w:rsidR="007220E4">
        <w:t xml:space="preserve"> AND EMPLOYEES</w:t>
      </w:r>
    </w:p>
    <w:p w14:paraId="2AD7B6A9" w14:textId="77777777" w:rsidR="003472D7" w:rsidRDefault="003472D7">
      <w:pPr>
        <w:pStyle w:val="BodyText"/>
        <w:spacing w:before="11"/>
        <w:rPr>
          <w:b/>
          <w:sz w:val="23"/>
        </w:rPr>
      </w:pPr>
    </w:p>
    <w:p w14:paraId="2AD7B6AA" w14:textId="77777777" w:rsidR="003472D7" w:rsidRDefault="00F339FD">
      <w:pPr>
        <w:pStyle w:val="BodyText"/>
        <w:ind w:left="120" w:right="548"/>
      </w:pPr>
      <w:r>
        <w:rPr>
          <w:u w:val="single"/>
        </w:rPr>
        <w:t>Section 1</w:t>
      </w:r>
      <w:r>
        <w:t>. The officers of the club and their duties, shall be as provided in the club constitution and Section 2 of this Article</w:t>
      </w:r>
      <w:r>
        <w:rPr>
          <w:spacing w:val="-5"/>
        </w:rPr>
        <w:t xml:space="preserve"> </w:t>
      </w:r>
      <w:r>
        <w:t>II.</w:t>
      </w:r>
    </w:p>
    <w:p w14:paraId="2AD7B6AB" w14:textId="77777777" w:rsidR="003472D7" w:rsidRDefault="003472D7">
      <w:pPr>
        <w:pStyle w:val="BodyText"/>
      </w:pPr>
    </w:p>
    <w:p w14:paraId="2AD7B6AC" w14:textId="77777777" w:rsidR="003472D7" w:rsidRDefault="00F339FD">
      <w:pPr>
        <w:pStyle w:val="BodyText"/>
        <w:tabs>
          <w:tab w:val="left" w:pos="1560"/>
        </w:tabs>
        <w:ind w:left="120"/>
      </w:pPr>
      <w:r>
        <w:rPr>
          <w:u w:val="single"/>
        </w:rPr>
        <w:t>Section</w:t>
      </w:r>
      <w:r>
        <w:rPr>
          <w:spacing w:val="-3"/>
          <w:u w:val="single"/>
        </w:rPr>
        <w:t xml:space="preserve"> </w:t>
      </w:r>
      <w:r>
        <w:rPr>
          <w:u w:val="single"/>
        </w:rPr>
        <w:t>2</w:t>
      </w:r>
      <w:r>
        <w:t>.</w:t>
      </w:r>
      <w:r>
        <w:tab/>
      </w:r>
      <w:r>
        <w:rPr>
          <w:u w:val="single"/>
        </w:rPr>
        <w:t>Election Of Officers</w:t>
      </w:r>
      <w:r>
        <w:t>.</w:t>
      </w:r>
    </w:p>
    <w:p w14:paraId="2AD7B6AD" w14:textId="77777777" w:rsidR="003472D7" w:rsidRDefault="003472D7">
      <w:pPr>
        <w:pStyle w:val="BodyText"/>
        <w:rPr>
          <w:sz w:val="16"/>
        </w:rPr>
      </w:pPr>
    </w:p>
    <w:p w14:paraId="2AD7B6AE" w14:textId="77777777" w:rsidR="003472D7" w:rsidRDefault="00F339FD">
      <w:pPr>
        <w:pStyle w:val="BodyText"/>
        <w:spacing w:before="92"/>
        <w:ind w:left="120" w:right="268"/>
      </w:pPr>
      <w:r>
        <w:lastRenderedPageBreak/>
        <w:t>At its first meeting of the fiscal year, the board shall elect a secretary, treasurer, and such other officers (other than president-elect) as the board shall determine to be necessary or convenient to further the objectives and policies of the club. Officers elected by the board shall serve at the pleasure of the board.</w:t>
      </w:r>
    </w:p>
    <w:p w14:paraId="11C79E95" w14:textId="77777777" w:rsidR="007220E4" w:rsidRDefault="007220E4">
      <w:pPr>
        <w:pStyle w:val="BodyText"/>
        <w:spacing w:before="92"/>
        <w:ind w:left="120" w:right="268"/>
      </w:pPr>
    </w:p>
    <w:p w14:paraId="787CB882" w14:textId="4F619167" w:rsidR="007220E4" w:rsidRDefault="007220E4" w:rsidP="007220E4">
      <w:pPr>
        <w:pStyle w:val="BodyText"/>
        <w:tabs>
          <w:tab w:val="left" w:pos="1559"/>
        </w:tabs>
        <w:spacing w:before="1"/>
        <w:ind w:left="120"/>
      </w:pPr>
      <w:r>
        <w:rPr>
          <w:u w:val="single"/>
        </w:rPr>
        <w:t>Section</w:t>
      </w:r>
      <w:r>
        <w:rPr>
          <w:spacing w:val="-3"/>
          <w:u w:val="single"/>
        </w:rPr>
        <w:t xml:space="preserve"> </w:t>
      </w:r>
      <w:r>
        <w:rPr>
          <w:u w:val="single"/>
        </w:rPr>
        <w:t>3</w:t>
      </w:r>
      <w:r>
        <w:t>.</w:t>
      </w:r>
      <w:r>
        <w:tab/>
      </w:r>
      <w:r>
        <w:rPr>
          <w:u w:val="single"/>
        </w:rPr>
        <w:t>Fiscal Year Term of</w:t>
      </w:r>
      <w:r>
        <w:rPr>
          <w:spacing w:val="1"/>
          <w:u w:val="single"/>
        </w:rPr>
        <w:t xml:space="preserve"> </w:t>
      </w:r>
      <w:r>
        <w:rPr>
          <w:u w:val="single"/>
        </w:rPr>
        <w:t>Office</w:t>
      </w:r>
      <w:r>
        <w:t>.</w:t>
      </w:r>
    </w:p>
    <w:p w14:paraId="63BF5D51" w14:textId="77777777" w:rsidR="007220E4" w:rsidRDefault="007220E4" w:rsidP="007220E4">
      <w:pPr>
        <w:pStyle w:val="BodyText"/>
        <w:spacing w:before="11"/>
        <w:rPr>
          <w:sz w:val="15"/>
        </w:rPr>
      </w:pPr>
    </w:p>
    <w:p w14:paraId="321B8595" w14:textId="40819AE8" w:rsidR="007220E4" w:rsidRDefault="007220E4" w:rsidP="002B436F">
      <w:pPr>
        <w:pStyle w:val="BodyText"/>
        <w:spacing w:before="92"/>
        <w:ind w:left="120" w:right="154"/>
      </w:pPr>
      <w:r>
        <w:t>The president and all officers shall serve for the fiscal year beginning 1 July. The president-elect shall succeed to the office of president on 1 July, following the expiration of his or her term as</w:t>
      </w:r>
      <w:r>
        <w:rPr>
          <w:spacing w:val="-3"/>
        </w:rPr>
        <w:t xml:space="preserve"> </w:t>
      </w:r>
      <w:r>
        <w:t>president-elect.</w:t>
      </w:r>
    </w:p>
    <w:p w14:paraId="2AD7B6AF" w14:textId="77777777" w:rsidR="003472D7" w:rsidRDefault="003472D7">
      <w:pPr>
        <w:pStyle w:val="BodyText"/>
      </w:pPr>
    </w:p>
    <w:p w14:paraId="2AD7B6B0" w14:textId="3961741C" w:rsidR="003472D7" w:rsidRDefault="00F339FD">
      <w:pPr>
        <w:pStyle w:val="BodyText"/>
        <w:tabs>
          <w:tab w:val="left" w:pos="1560"/>
        </w:tabs>
        <w:ind w:left="120"/>
      </w:pPr>
      <w:r>
        <w:rPr>
          <w:u w:val="single"/>
        </w:rPr>
        <w:t>Section</w:t>
      </w:r>
      <w:r>
        <w:rPr>
          <w:spacing w:val="-3"/>
          <w:u w:val="single"/>
        </w:rPr>
        <w:t xml:space="preserve"> </w:t>
      </w:r>
      <w:r>
        <w:t>.</w:t>
      </w:r>
      <w:r w:rsidR="007220E4">
        <w:t>4</w:t>
      </w:r>
      <w:r>
        <w:tab/>
      </w:r>
      <w:r>
        <w:rPr>
          <w:u w:val="single"/>
        </w:rPr>
        <w:t>Employees</w:t>
      </w:r>
      <w:r>
        <w:t>.</w:t>
      </w:r>
    </w:p>
    <w:p w14:paraId="2AD7B6B1" w14:textId="77777777" w:rsidR="003472D7" w:rsidRDefault="003472D7">
      <w:pPr>
        <w:pStyle w:val="BodyText"/>
        <w:rPr>
          <w:sz w:val="16"/>
        </w:rPr>
      </w:pPr>
    </w:p>
    <w:p w14:paraId="2AD7B6B2" w14:textId="77777777" w:rsidR="003472D7" w:rsidRDefault="00F339FD" w:rsidP="002B436F">
      <w:pPr>
        <w:pStyle w:val="BodyText"/>
        <w:spacing w:before="92"/>
        <w:ind w:left="120" w:right="241"/>
      </w:pPr>
      <w:r>
        <w:t>The board may employ compensated employees, one of whom may be denominated "Executive Director." The Executive Director may perform any of the duties of the secretary and treasurer designated by the board.</w:t>
      </w:r>
    </w:p>
    <w:p w14:paraId="2AD7B6B3" w14:textId="77777777" w:rsidR="003472D7" w:rsidRDefault="003472D7">
      <w:pPr>
        <w:pStyle w:val="BodyText"/>
        <w:spacing w:before="1"/>
      </w:pPr>
    </w:p>
    <w:p w14:paraId="2AD7B6B4" w14:textId="01435664" w:rsidR="003472D7" w:rsidRDefault="00F339FD">
      <w:pPr>
        <w:pStyle w:val="Heading1"/>
        <w:ind w:right="3464"/>
      </w:pPr>
      <w:r>
        <w:t xml:space="preserve">ARTICLE </w:t>
      </w:r>
      <w:r w:rsidR="009B1457">
        <w:t xml:space="preserve">IV </w:t>
      </w:r>
      <w:r>
        <w:t>MEETINGS</w:t>
      </w:r>
    </w:p>
    <w:p w14:paraId="2AD7B6B5" w14:textId="77777777" w:rsidR="003472D7" w:rsidRDefault="003472D7">
      <w:pPr>
        <w:pStyle w:val="BodyText"/>
        <w:spacing w:before="11"/>
        <w:rPr>
          <w:b/>
          <w:sz w:val="23"/>
        </w:rPr>
      </w:pPr>
    </w:p>
    <w:p w14:paraId="2AD7B6B7" w14:textId="65E0EC92" w:rsidR="003472D7" w:rsidRDefault="00F339FD" w:rsidP="002B436F">
      <w:pPr>
        <w:pStyle w:val="BodyText"/>
        <w:ind w:left="120" w:right="366"/>
        <w:jc w:val="both"/>
        <w:sectPr w:rsidR="003472D7">
          <w:headerReference w:type="even" r:id="rId8"/>
          <w:headerReference w:type="default" r:id="rId9"/>
          <w:footerReference w:type="even" r:id="rId10"/>
          <w:footerReference w:type="default" r:id="rId11"/>
          <w:headerReference w:type="first" r:id="rId12"/>
          <w:footerReference w:type="first" r:id="rId13"/>
          <w:type w:val="continuous"/>
          <w:pgSz w:w="12240" w:h="15840"/>
          <w:pgMar w:top="1360" w:right="1680" w:bottom="1260" w:left="1680" w:header="720" w:footer="1065" w:gutter="0"/>
          <w:pgNumType w:start="1"/>
          <w:cols w:space="720"/>
        </w:sectPr>
      </w:pPr>
      <w:r>
        <w:rPr>
          <w:u w:val="single"/>
        </w:rPr>
        <w:t>Section 1</w:t>
      </w:r>
      <w:r>
        <w:t xml:space="preserve">. </w:t>
      </w:r>
      <w:r>
        <w:rPr>
          <w:u w:val="single"/>
        </w:rPr>
        <w:t>Annual Meeting</w:t>
      </w:r>
      <w:r>
        <w:t xml:space="preserve">.  The annual meeting of the club shall be held on </w:t>
      </w:r>
      <w:r w:rsidR="004A2B25" w:rsidRPr="004A2B25">
        <w:rPr>
          <w:color w:val="FF0000"/>
          <w:u w:val="single"/>
        </w:rPr>
        <w:t>the second</w:t>
      </w:r>
      <w:r w:rsidR="004A2B25" w:rsidRPr="004A2B25">
        <w:rPr>
          <w:color w:val="FF0000"/>
        </w:rPr>
        <w:t xml:space="preserve"> a</w:t>
      </w:r>
      <w:r w:rsidR="004A2B25" w:rsidRPr="004A2B25">
        <w:rPr>
          <w:color w:val="C00000"/>
        </w:rPr>
        <w:t xml:space="preserve"> </w:t>
      </w:r>
      <w:r>
        <w:t>Thursday in December each year, at which time the election of the president-elect,</w:t>
      </w:r>
      <w:r>
        <w:rPr>
          <w:spacing w:val="-5"/>
        </w:rPr>
        <w:t xml:space="preserve"> </w:t>
      </w:r>
      <w:r>
        <w:t>and</w:t>
      </w:r>
      <w:r>
        <w:rPr>
          <w:spacing w:val="-5"/>
        </w:rPr>
        <w:t xml:space="preserve"> </w:t>
      </w:r>
      <w:r>
        <w:t>the</w:t>
      </w:r>
      <w:r>
        <w:rPr>
          <w:spacing w:val="-4"/>
        </w:rPr>
        <w:t xml:space="preserve"> </w:t>
      </w:r>
      <w:r>
        <w:t>directors</w:t>
      </w:r>
      <w:r>
        <w:rPr>
          <w:spacing w:val="-5"/>
        </w:rPr>
        <w:t xml:space="preserve"> </w:t>
      </w:r>
      <w:r>
        <w:t>to</w:t>
      </w:r>
      <w:r>
        <w:rPr>
          <w:spacing w:val="-4"/>
        </w:rPr>
        <w:t xml:space="preserve"> </w:t>
      </w:r>
      <w:r>
        <w:t>serve</w:t>
      </w:r>
      <w:r>
        <w:rPr>
          <w:spacing w:val="-5"/>
        </w:rPr>
        <w:t xml:space="preserve"> </w:t>
      </w:r>
      <w:r>
        <w:t>for</w:t>
      </w:r>
      <w:r>
        <w:rPr>
          <w:spacing w:val="-4"/>
        </w:rPr>
        <w:t xml:space="preserve"> </w:t>
      </w:r>
      <w:r>
        <w:t>the</w:t>
      </w:r>
      <w:r>
        <w:rPr>
          <w:spacing w:val="-5"/>
        </w:rPr>
        <w:t xml:space="preserve"> </w:t>
      </w:r>
      <w:r>
        <w:t>ensuing</w:t>
      </w:r>
      <w:r>
        <w:rPr>
          <w:spacing w:val="-5"/>
        </w:rPr>
        <w:t xml:space="preserve"> </w:t>
      </w:r>
      <w:r>
        <w:t>year</w:t>
      </w:r>
      <w:r>
        <w:rPr>
          <w:spacing w:val="-4"/>
        </w:rPr>
        <w:t xml:space="preserve"> </w:t>
      </w:r>
      <w:r w:rsidR="005572F3">
        <w:rPr>
          <w:spacing w:val="-4"/>
        </w:rPr>
        <w:t xml:space="preserve">and the presentation of the reports required by Article 7, Section 2 of the club constitution </w:t>
      </w:r>
      <w:r>
        <w:t>shall</w:t>
      </w:r>
      <w:r>
        <w:rPr>
          <w:spacing w:val="-5"/>
        </w:rPr>
        <w:t xml:space="preserve"> </w:t>
      </w:r>
      <w:r>
        <w:t>take</w:t>
      </w:r>
      <w:r>
        <w:rPr>
          <w:spacing w:val="-4"/>
        </w:rPr>
        <w:t xml:space="preserve"> </w:t>
      </w:r>
      <w:r>
        <w:t>place</w:t>
      </w:r>
    </w:p>
    <w:p w14:paraId="2AD7B6B8" w14:textId="77777777" w:rsidR="003472D7" w:rsidRDefault="00F339FD" w:rsidP="002B436F">
      <w:pPr>
        <w:pStyle w:val="BodyText"/>
        <w:tabs>
          <w:tab w:val="left" w:pos="1588"/>
        </w:tabs>
        <w:spacing w:before="77"/>
      </w:pPr>
      <w:r>
        <w:rPr>
          <w:u w:val="single"/>
        </w:rPr>
        <w:lastRenderedPageBreak/>
        <w:t>Section</w:t>
      </w:r>
      <w:r>
        <w:rPr>
          <w:spacing w:val="-3"/>
          <w:u w:val="single"/>
        </w:rPr>
        <w:t xml:space="preserve"> </w:t>
      </w:r>
      <w:r>
        <w:rPr>
          <w:u w:val="single"/>
        </w:rPr>
        <w:t>2</w:t>
      </w:r>
      <w:r>
        <w:t>.</w:t>
      </w:r>
      <w:r>
        <w:tab/>
      </w:r>
      <w:r>
        <w:rPr>
          <w:u w:val="single"/>
        </w:rPr>
        <w:t>Weekly Meetings</w:t>
      </w:r>
    </w:p>
    <w:p w14:paraId="2AD7B6B9" w14:textId="77777777" w:rsidR="003472D7" w:rsidRDefault="003472D7">
      <w:pPr>
        <w:pStyle w:val="BodyText"/>
        <w:spacing w:before="11"/>
        <w:rPr>
          <w:sz w:val="15"/>
        </w:rPr>
      </w:pPr>
    </w:p>
    <w:p w14:paraId="2AD7B6BA" w14:textId="77777777" w:rsidR="003472D7" w:rsidRDefault="00F339FD">
      <w:pPr>
        <w:pStyle w:val="ListParagraph"/>
        <w:numPr>
          <w:ilvl w:val="0"/>
          <w:numId w:val="5"/>
        </w:numPr>
        <w:tabs>
          <w:tab w:val="left" w:pos="1201"/>
        </w:tabs>
        <w:spacing w:before="92"/>
        <w:ind w:right="395" w:firstLine="720"/>
        <w:rPr>
          <w:sz w:val="24"/>
        </w:rPr>
      </w:pPr>
      <w:r>
        <w:rPr>
          <w:sz w:val="24"/>
        </w:rPr>
        <w:t>Day and Time. The regular weekly meetings of the club shall be</w:t>
      </w:r>
      <w:r>
        <w:rPr>
          <w:spacing w:val="-44"/>
          <w:sz w:val="24"/>
        </w:rPr>
        <w:t xml:space="preserve"> </w:t>
      </w:r>
      <w:r>
        <w:rPr>
          <w:sz w:val="24"/>
        </w:rPr>
        <w:t>held every Thursday at</w:t>
      </w:r>
      <w:r>
        <w:rPr>
          <w:spacing w:val="-1"/>
          <w:sz w:val="24"/>
        </w:rPr>
        <w:t xml:space="preserve"> </w:t>
      </w:r>
      <w:r>
        <w:rPr>
          <w:sz w:val="24"/>
        </w:rPr>
        <w:t>noontime.</w:t>
      </w:r>
    </w:p>
    <w:p w14:paraId="2AD7B6BB" w14:textId="77777777" w:rsidR="003472D7" w:rsidRDefault="003472D7">
      <w:pPr>
        <w:pStyle w:val="BodyText"/>
      </w:pPr>
    </w:p>
    <w:p w14:paraId="2AD7B6BC" w14:textId="19D4F128" w:rsidR="003472D7" w:rsidRDefault="00F339FD">
      <w:pPr>
        <w:pStyle w:val="ListParagraph"/>
        <w:numPr>
          <w:ilvl w:val="0"/>
          <w:numId w:val="5"/>
        </w:numPr>
        <w:tabs>
          <w:tab w:val="left" w:pos="1201"/>
        </w:tabs>
        <w:ind w:right="233" w:firstLine="720"/>
        <w:rPr>
          <w:sz w:val="24"/>
        </w:rPr>
      </w:pPr>
      <w:r>
        <w:rPr>
          <w:sz w:val="24"/>
        </w:rPr>
        <w:t xml:space="preserve">Change or Cancellation. The board may change or cancel meetings in accordance with Article </w:t>
      </w:r>
      <w:r w:rsidR="005572F3">
        <w:rPr>
          <w:sz w:val="24"/>
        </w:rPr>
        <w:t>7</w:t>
      </w:r>
      <w:r>
        <w:rPr>
          <w:sz w:val="24"/>
        </w:rPr>
        <w:t xml:space="preserve"> of the club</w:t>
      </w:r>
      <w:r w:rsidR="005572F3">
        <w:rPr>
          <w:sz w:val="24"/>
        </w:rPr>
        <w:t xml:space="preserve"> constitution</w:t>
      </w:r>
      <w:r>
        <w:rPr>
          <w:sz w:val="24"/>
        </w:rPr>
        <w:t>.</w:t>
      </w:r>
    </w:p>
    <w:p w14:paraId="2AD7B6BD" w14:textId="77777777" w:rsidR="003472D7" w:rsidRDefault="003472D7">
      <w:pPr>
        <w:pStyle w:val="BodyText"/>
      </w:pPr>
    </w:p>
    <w:p w14:paraId="2AD7B6BE" w14:textId="77777777" w:rsidR="003472D7" w:rsidRDefault="00F339FD">
      <w:pPr>
        <w:pStyle w:val="ListParagraph"/>
        <w:numPr>
          <w:ilvl w:val="0"/>
          <w:numId w:val="5"/>
        </w:numPr>
        <w:tabs>
          <w:tab w:val="left" w:pos="1187"/>
        </w:tabs>
        <w:ind w:right="167" w:firstLine="720"/>
        <w:rPr>
          <w:sz w:val="24"/>
        </w:rPr>
      </w:pPr>
      <w:r>
        <w:rPr>
          <w:sz w:val="24"/>
        </w:rPr>
        <w:t>Notice. Due notice of any such change in or cancellation of the regular meeting shall be given to all members of the</w:t>
      </w:r>
      <w:r>
        <w:rPr>
          <w:spacing w:val="-5"/>
          <w:sz w:val="24"/>
        </w:rPr>
        <w:t xml:space="preserve"> </w:t>
      </w:r>
      <w:r>
        <w:rPr>
          <w:sz w:val="24"/>
        </w:rPr>
        <w:t>club.</w:t>
      </w:r>
    </w:p>
    <w:p w14:paraId="2AD7B6BF" w14:textId="77777777" w:rsidR="003472D7" w:rsidRDefault="003472D7">
      <w:pPr>
        <w:pStyle w:val="BodyText"/>
      </w:pPr>
    </w:p>
    <w:p w14:paraId="2AD7B6C0" w14:textId="77777777" w:rsidR="003472D7" w:rsidRDefault="00F339FD">
      <w:pPr>
        <w:pStyle w:val="BodyText"/>
        <w:tabs>
          <w:tab w:val="left" w:pos="1522"/>
        </w:tabs>
        <w:ind w:left="120"/>
      </w:pPr>
      <w:r>
        <w:rPr>
          <w:u w:val="single"/>
        </w:rPr>
        <w:t>Section</w:t>
      </w:r>
      <w:r>
        <w:rPr>
          <w:spacing w:val="-3"/>
          <w:u w:val="single"/>
        </w:rPr>
        <w:t xml:space="preserve"> </w:t>
      </w:r>
      <w:r>
        <w:rPr>
          <w:u w:val="single"/>
        </w:rPr>
        <w:t>3</w:t>
      </w:r>
      <w:r>
        <w:t>.</w:t>
      </w:r>
      <w:r>
        <w:tab/>
      </w:r>
      <w:r>
        <w:rPr>
          <w:u w:val="single"/>
        </w:rPr>
        <w:t>Quorum</w:t>
      </w:r>
    </w:p>
    <w:p w14:paraId="2AD7B6C1" w14:textId="77777777" w:rsidR="003472D7" w:rsidRDefault="003472D7">
      <w:pPr>
        <w:pStyle w:val="BodyText"/>
        <w:rPr>
          <w:sz w:val="16"/>
        </w:rPr>
      </w:pPr>
    </w:p>
    <w:p w14:paraId="2AD7B6C2" w14:textId="77777777" w:rsidR="003472D7" w:rsidRDefault="00F339FD">
      <w:pPr>
        <w:pStyle w:val="BodyText"/>
        <w:spacing w:before="92"/>
        <w:ind w:left="120" w:right="899"/>
        <w:jc w:val="both"/>
      </w:pPr>
      <w:r>
        <w:t>One-fourth of the membership shall constitute a quorum at the annual and regular meetings of the club. The order of business at such meetings shall include, if</w:t>
      </w:r>
      <w:r>
        <w:rPr>
          <w:spacing w:val="-1"/>
        </w:rPr>
        <w:t xml:space="preserve"> </w:t>
      </w:r>
      <w:r>
        <w:t>applicable:</w:t>
      </w:r>
    </w:p>
    <w:p w14:paraId="2AD7B6C3" w14:textId="77777777" w:rsidR="003472D7" w:rsidRDefault="003472D7">
      <w:pPr>
        <w:pStyle w:val="BodyText"/>
      </w:pPr>
    </w:p>
    <w:p w14:paraId="2AD7B6C4" w14:textId="77777777" w:rsidR="003472D7" w:rsidRDefault="00F339FD">
      <w:pPr>
        <w:pStyle w:val="BodyText"/>
        <w:ind w:left="840"/>
      </w:pPr>
      <w:r>
        <w:t>. Call to</w:t>
      </w:r>
      <w:r>
        <w:rPr>
          <w:spacing w:val="-2"/>
        </w:rPr>
        <w:t xml:space="preserve"> </w:t>
      </w:r>
      <w:r>
        <w:t>Order</w:t>
      </w:r>
    </w:p>
    <w:p w14:paraId="2AD7B6C5" w14:textId="77777777" w:rsidR="003472D7" w:rsidRDefault="00F339FD">
      <w:pPr>
        <w:pStyle w:val="BodyText"/>
        <w:ind w:left="840"/>
      </w:pPr>
      <w:r>
        <w:t>. Introduction of visiting Rotarians</w:t>
      </w:r>
    </w:p>
    <w:p w14:paraId="2AD7B6C6" w14:textId="77777777" w:rsidR="003472D7" w:rsidRDefault="00F339FD">
      <w:pPr>
        <w:pStyle w:val="BodyText"/>
        <w:spacing w:before="1"/>
        <w:ind w:left="840"/>
      </w:pPr>
      <w:r>
        <w:t>. Correspondence and announcements</w:t>
      </w:r>
    </w:p>
    <w:p w14:paraId="2AD7B6C7" w14:textId="77777777" w:rsidR="003472D7" w:rsidRDefault="00F339FD">
      <w:pPr>
        <w:pStyle w:val="BodyText"/>
        <w:ind w:left="840"/>
      </w:pPr>
      <w:r>
        <w:t>. Committee reports, if any</w:t>
      </w:r>
    </w:p>
    <w:p w14:paraId="2AD7B6C8" w14:textId="77777777" w:rsidR="003472D7" w:rsidRDefault="00F339FD">
      <w:pPr>
        <w:pStyle w:val="BodyText"/>
        <w:ind w:left="840"/>
      </w:pPr>
      <w:r>
        <w:t>. Any unfinished business</w:t>
      </w:r>
    </w:p>
    <w:p w14:paraId="2AD7B6C9" w14:textId="77777777" w:rsidR="003472D7" w:rsidRDefault="00F339FD">
      <w:pPr>
        <w:pStyle w:val="BodyText"/>
        <w:ind w:left="840"/>
      </w:pPr>
      <w:r>
        <w:t>. Address or other program feature</w:t>
      </w:r>
    </w:p>
    <w:p w14:paraId="2AD7B6CA" w14:textId="77777777" w:rsidR="003472D7" w:rsidRDefault="00F339FD">
      <w:pPr>
        <w:pStyle w:val="BodyText"/>
        <w:tabs>
          <w:tab w:val="left" w:pos="1456"/>
        </w:tabs>
        <w:spacing w:line="480" w:lineRule="auto"/>
        <w:ind w:left="120" w:right="6543" w:firstLine="720"/>
      </w:pPr>
      <w:r>
        <w:t xml:space="preserve">. Adjournment </w:t>
      </w:r>
      <w:r>
        <w:rPr>
          <w:u w:val="single"/>
        </w:rPr>
        <w:t>Section</w:t>
      </w:r>
      <w:r>
        <w:rPr>
          <w:spacing w:val="-3"/>
          <w:u w:val="single"/>
        </w:rPr>
        <w:t xml:space="preserve"> </w:t>
      </w:r>
      <w:r>
        <w:rPr>
          <w:u w:val="single"/>
        </w:rPr>
        <w:t>4</w:t>
      </w:r>
      <w:r>
        <w:t>.</w:t>
      </w:r>
      <w:r>
        <w:tab/>
      </w:r>
      <w:r>
        <w:rPr>
          <w:u w:val="single"/>
        </w:rPr>
        <w:t>Voting</w:t>
      </w:r>
    </w:p>
    <w:p w14:paraId="2AD7B6CB" w14:textId="77777777" w:rsidR="003472D7" w:rsidRDefault="00F339FD">
      <w:pPr>
        <w:pStyle w:val="BodyText"/>
        <w:ind w:left="120" w:right="268"/>
      </w:pPr>
      <w:r>
        <w:t>Except as otherwise provided by these bylaws, all business of the club requiring a vote of the members shall be transacted by voice vote, except that a ballot shall be taken if the president or if a majority of those voting request a ballot.</w:t>
      </w:r>
    </w:p>
    <w:p w14:paraId="2AD7B6CC" w14:textId="77777777" w:rsidR="003472D7" w:rsidRDefault="003472D7">
      <w:pPr>
        <w:pStyle w:val="BodyText"/>
        <w:spacing w:before="10"/>
        <w:rPr>
          <w:sz w:val="23"/>
        </w:rPr>
      </w:pPr>
    </w:p>
    <w:p w14:paraId="2AD7B6CD" w14:textId="77777777" w:rsidR="003472D7" w:rsidRDefault="00F339FD">
      <w:pPr>
        <w:pStyle w:val="BodyText"/>
        <w:tabs>
          <w:tab w:val="left" w:pos="1456"/>
        </w:tabs>
        <w:ind w:left="120"/>
      </w:pPr>
      <w:r>
        <w:rPr>
          <w:u w:val="single"/>
        </w:rPr>
        <w:t>Section</w:t>
      </w:r>
      <w:r>
        <w:rPr>
          <w:spacing w:val="-3"/>
          <w:u w:val="single"/>
        </w:rPr>
        <w:t xml:space="preserve"> </w:t>
      </w:r>
      <w:r>
        <w:rPr>
          <w:u w:val="single"/>
        </w:rPr>
        <w:t>5</w:t>
      </w:r>
      <w:r>
        <w:t>.</w:t>
      </w:r>
      <w:r>
        <w:tab/>
      </w:r>
      <w:r>
        <w:rPr>
          <w:u w:val="single"/>
        </w:rPr>
        <w:t>Meetings of the Board of</w:t>
      </w:r>
      <w:r>
        <w:rPr>
          <w:spacing w:val="-4"/>
          <w:u w:val="single"/>
        </w:rPr>
        <w:t xml:space="preserve"> </w:t>
      </w:r>
      <w:r>
        <w:rPr>
          <w:u w:val="single"/>
        </w:rPr>
        <w:t>Directors</w:t>
      </w:r>
      <w:r>
        <w:t>.</w:t>
      </w:r>
    </w:p>
    <w:p w14:paraId="2AD7B6CE" w14:textId="77777777" w:rsidR="003472D7" w:rsidRDefault="003472D7">
      <w:pPr>
        <w:pStyle w:val="BodyText"/>
        <w:rPr>
          <w:sz w:val="16"/>
        </w:rPr>
      </w:pPr>
    </w:p>
    <w:p w14:paraId="2AD7B6CF" w14:textId="77777777" w:rsidR="003472D7" w:rsidRDefault="00F339FD">
      <w:pPr>
        <w:pStyle w:val="ListParagraph"/>
        <w:numPr>
          <w:ilvl w:val="0"/>
          <w:numId w:val="4"/>
        </w:numPr>
        <w:tabs>
          <w:tab w:val="left" w:pos="1560"/>
          <w:tab w:val="left" w:pos="1561"/>
        </w:tabs>
        <w:spacing w:before="92"/>
        <w:ind w:right="207" w:firstLine="720"/>
        <w:rPr>
          <w:sz w:val="24"/>
        </w:rPr>
      </w:pPr>
      <w:r>
        <w:rPr>
          <w:sz w:val="24"/>
          <w:u w:val="single"/>
        </w:rPr>
        <w:t>Regular meetings</w:t>
      </w:r>
      <w:r>
        <w:rPr>
          <w:sz w:val="24"/>
        </w:rPr>
        <w:t xml:space="preserve">. The regular meetings of the board shall be held once each month on a day determined by the board, provided that this day may </w:t>
      </w:r>
      <w:proofErr w:type="spellStart"/>
      <w:r>
        <w:rPr>
          <w:sz w:val="24"/>
        </w:rPr>
        <w:t>changed</w:t>
      </w:r>
      <w:proofErr w:type="spellEnd"/>
      <w:r>
        <w:rPr>
          <w:sz w:val="24"/>
        </w:rPr>
        <w:t xml:space="preserve"> by arrangement one month in advance for good</w:t>
      </w:r>
      <w:r>
        <w:rPr>
          <w:spacing w:val="-11"/>
          <w:sz w:val="24"/>
        </w:rPr>
        <w:t xml:space="preserve"> </w:t>
      </w:r>
      <w:r>
        <w:rPr>
          <w:sz w:val="24"/>
        </w:rPr>
        <w:t>cause.</w:t>
      </w:r>
    </w:p>
    <w:p w14:paraId="2AD7B6D0" w14:textId="77777777" w:rsidR="003472D7" w:rsidRDefault="003472D7">
      <w:pPr>
        <w:pStyle w:val="BodyText"/>
      </w:pPr>
    </w:p>
    <w:p w14:paraId="2AD7B6D1" w14:textId="77777777" w:rsidR="003472D7" w:rsidRDefault="00F339FD">
      <w:pPr>
        <w:pStyle w:val="ListParagraph"/>
        <w:numPr>
          <w:ilvl w:val="0"/>
          <w:numId w:val="4"/>
        </w:numPr>
        <w:tabs>
          <w:tab w:val="left" w:pos="1560"/>
          <w:tab w:val="left" w:pos="1561"/>
        </w:tabs>
        <w:ind w:left="119" w:right="207" w:firstLine="720"/>
        <w:rPr>
          <w:sz w:val="24"/>
        </w:rPr>
      </w:pPr>
      <w:r>
        <w:rPr>
          <w:sz w:val="24"/>
          <w:u w:val="single"/>
        </w:rPr>
        <w:t>Special meetings</w:t>
      </w:r>
      <w:r>
        <w:rPr>
          <w:sz w:val="24"/>
        </w:rPr>
        <w:t>. Special meetings of the board shall be called by the president or upon the request of two (2) members of the board, due notice of any such meeting having been given at least two (2) days in advance to each member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board.</w:t>
      </w:r>
      <w:r>
        <w:rPr>
          <w:spacing w:val="-4"/>
          <w:sz w:val="24"/>
        </w:rPr>
        <w:t xml:space="preserve"> </w:t>
      </w:r>
      <w:r>
        <w:rPr>
          <w:sz w:val="24"/>
        </w:rPr>
        <w:t>Waiver</w:t>
      </w:r>
      <w:r>
        <w:rPr>
          <w:spacing w:val="-3"/>
          <w:sz w:val="24"/>
        </w:rPr>
        <w:t xml:space="preserve"> </w:t>
      </w:r>
      <w:r>
        <w:rPr>
          <w:sz w:val="24"/>
        </w:rPr>
        <w:t>of</w:t>
      </w:r>
      <w:r>
        <w:rPr>
          <w:spacing w:val="-4"/>
          <w:sz w:val="24"/>
        </w:rPr>
        <w:t xml:space="preserve"> </w:t>
      </w:r>
      <w:r>
        <w:rPr>
          <w:sz w:val="24"/>
        </w:rPr>
        <w:t>notice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deemed</w:t>
      </w:r>
      <w:r>
        <w:rPr>
          <w:spacing w:val="-6"/>
          <w:sz w:val="24"/>
        </w:rPr>
        <w:t xml:space="preserve"> </w:t>
      </w:r>
      <w:r>
        <w:rPr>
          <w:sz w:val="24"/>
        </w:rPr>
        <w:t>the</w:t>
      </w:r>
      <w:r>
        <w:rPr>
          <w:spacing w:val="-3"/>
          <w:sz w:val="24"/>
        </w:rPr>
        <w:t xml:space="preserve"> </w:t>
      </w:r>
      <w:r>
        <w:rPr>
          <w:sz w:val="24"/>
        </w:rPr>
        <w:t>equivalent</w:t>
      </w:r>
      <w:r>
        <w:rPr>
          <w:spacing w:val="-4"/>
          <w:sz w:val="24"/>
        </w:rPr>
        <w:t xml:space="preserve"> </w:t>
      </w:r>
      <w:r>
        <w:rPr>
          <w:sz w:val="24"/>
        </w:rPr>
        <w:t>of</w:t>
      </w:r>
      <w:r>
        <w:rPr>
          <w:spacing w:val="-4"/>
          <w:sz w:val="24"/>
        </w:rPr>
        <w:t xml:space="preserve"> </w:t>
      </w:r>
      <w:r>
        <w:rPr>
          <w:sz w:val="24"/>
        </w:rPr>
        <w:t>notice.</w:t>
      </w:r>
    </w:p>
    <w:p w14:paraId="2AD7B6D2" w14:textId="77777777" w:rsidR="003472D7" w:rsidRDefault="003472D7">
      <w:pPr>
        <w:pStyle w:val="BodyText"/>
      </w:pPr>
    </w:p>
    <w:p w14:paraId="2AD7B6D6" w14:textId="1E666487" w:rsidR="003472D7" w:rsidRDefault="009B1457" w:rsidP="002B436F">
      <w:pPr>
        <w:pStyle w:val="BodyText"/>
        <w:spacing w:before="11"/>
        <w:ind w:firstLine="720"/>
        <w:rPr>
          <w:sz w:val="23"/>
        </w:rPr>
      </w:pPr>
      <w:r>
        <w:rPr>
          <w:u w:val="single"/>
        </w:rPr>
        <w:t xml:space="preserve">(c) </w:t>
      </w:r>
      <w:r w:rsidR="00F339FD">
        <w:rPr>
          <w:u w:val="single"/>
        </w:rPr>
        <w:t>Telephone meetings</w:t>
      </w:r>
      <w:r w:rsidR="00F339FD">
        <w:t xml:space="preserve">. With 24 hours’ prior notice, a regular or special meeting of the board may be held by telephone </w:t>
      </w:r>
      <w:r w:rsidR="005572F3">
        <w:t xml:space="preserve">or online </w:t>
      </w:r>
      <w:r w:rsidR="00F339FD">
        <w:t xml:space="preserve">among all attendees, and one or more directors may attend a meeting by </w:t>
      </w:r>
      <w:proofErr w:type="gramStart"/>
      <w:r w:rsidR="00F339FD">
        <w:t xml:space="preserve">telephone </w:t>
      </w:r>
      <w:r w:rsidR="005572F3">
        <w:t xml:space="preserve"> or</w:t>
      </w:r>
      <w:proofErr w:type="gramEnd"/>
      <w:r w:rsidR="005572F3">
        <w:t xml:space="preserve"> online </w:t>
      </w:r>
      <w:r w:rsidR="00F339FD">
        <w:t xml:space="preserve">when necessary. </w:t>
      </w:r>
    </w:p>
    <w:p w14:paraId="2AD7B6D8" w14:textId="2DF37A90" w:rsidR="003472D7" w:rsidRDefault="009B1457" w:rsidP="002B436F">
      <w:pPr>
        <w:tabs>
          <w:tab w:val="left" w:pos="1560"/>
          <w:tab w:val="left" w:pos="1561"/>
        </w:tabs>
        <w:ind w:left="-601"/>
      </w:pPr>
      <w:r w:rsidRPr="002B436F">
        <w:rPr>
          <w:sz w:val="24"/>
        </w:rPr>
        <w:t xml:space="preserve">                    (d)</w:t>
      </w:r>
      <w:r w:rsidR="00F339FD" w:rsidRPr="002B436F">
        <w:rPr>
          <w:sz w:val="24"/>
          <w:u w:val="single"/>
        </w:rPr>
        <w:t>Notice</w:t>
      </w:r>
      <w:r w:rsidR="00F339FD" w:rsidRPr="002B436F">
        <w:rPr>
          <w:sz w:val="24"/>
        </w:rPr>
        <w:t>. All notices for meetings shall be sent by electronic</w:t>
      </w:r>
      <w:r w:rsidR="00F339FD" w:rsidRPr="002B436F">
        <w:rPr>
          <w:spacing w:val="-25"/>
          <w:sz w:val="24"/>
        </w:rPr>
        <w:t xml:space="preserve"> </w:t>
      </w:r>
      <w:r w:rsidR="00F339FD" w:rsidRPr="002B436F">
        <w:rPr>
          <w:sz w:val="24"/>
        </w:rPr>
        <w:t>mail.</w:t>
      </w:r>
    </w:p>
    <w:p w14:paraId="2AD7B6D9" w14:textId="77777777" w:rsidR="003472D7" w:rsidRDefault="00F339FD">
      <w:pPr>
        <w:pStyle w:val="ListParagraph"/>
        <w:numPr>
          <w:ilvl w:val="0"/>
          <w:numId w:val="4"/>
        </w:numPr>
        <w:tabs>
          <w:tab w:val="left" w:pos="1560"/>
          <w:tab w:val="left" w:pos="1561"/>
        </w:tabs>
        <w:spacing w:before="92"/>
        <w:ind w:right="849" w:firstLine="720"/>
        <w:rPr>
          <w:sz w:val="24"/>
        </w:rPr>
      </w:pPr>
      <w:r>
        <w:rPr>
          <w:sz w:val="24"/>
          <w:u w:val="single"/>
        </w:rPr>
        <w:lastRenderedPageBreak/>
        <w:t>Quorum</w:t>
      </w:r>
      <w:r>
        <w:rPr>
          <w:sz w:val="24"/>
        </w:rPr>
        <w:t>. A majority of the board members shall constitute a quorum of the</w:t>
      </w:r>
      <w:r>
        <w:rPr>
          <w:spacing w:val="-1"/>
          <w:sz w:val="24"/>
        </w:rPr>
        <w:t xml:space="preserve"> </w:t>
      </w:r>
      <w:r>
        <w:rPr>
          <w:sz w:val="24"/>
        </w:rPr>
        <w:t>board.</w:t>
      </w:r>
    </w:p>
    <w:p w14:paraId="2AD7B6DA" w14:textId="77777777" w:rsidR="003472D7" w:rsidRDefault="003472D7">
      <w:pPr>
        <w:pStyle w:val="BodyText"/>
      </w:pPr>
    </w:p>
    <w:p w14:paraId="5B0BEA8F" w14:textId="020BA15B" w:rsidR="007220E4" w:rsidRDefault="00F339FD">
      <w:pPr>
        <w:pStyle w:val="ListParagraph"/>
        <w:numPr>
          <w:ilvl w:val="0"/>
          <w:numId w:val="4"/>
        </w:numPr>
        <w:tabs>
          <w:tab w:val="left" w:pos="1559"/>
          <w:tab w:val="left" w:pos="1560"/>
        </w:tabs>
        <w:ind w:right="314" w:firstLine="720"/>
        <w:rPr>
          <w:sz w:val="24"/>
        </w:rPr>
      </w:pPr>
      <w:r>
        <w:rPr>
          <w:sz w:val="24"/>
          <w:u w:val="single"/>
        </w:rPr>
        <w:t>Action Without a Meeting</w:t>
      </w:r>
      <w:r>
        <w:rPr>
          <w:sz w:val="24"/>
        </w:rPr>
        <w:t>. Action by the board may be taken without</w:t>
      </w:r>
      <w:r>
        <w:rPr>
          <w:spacing w:val="-5"/>
          <w:sz w:val="24"/>
        </w:rPr>
        <w:t xml:space="preserve"> </w:t>
      </w:r>
      <w:r>
        <w:rPr>
          <w:sz w:val="24"/>
        </w:rPr>
        <w:t>a</w:t>
      </w:r>
      <w:r>
        <w:rPr>
          <w:spacing w:val="-4"/>
          <w:sz w:val="24"/>
        </w:rPr>
        <w:t xml:space="preserve"> </w:t>
      </w:r>
      <w:r>
        <w:rPr>
          <w:sz w:val="24"/>
        </w:rPr>
        <w:t>meeting</w:t>
      </w:r>
      <w:r>
        <w:rPr>
          <w:spacing w:val="-5"/>
          <w:sz w:val="24"/>
        </w:rPr>
        <w:t xml:space="preserve"> </w:t>
      </w:r>
      <w:r>
        <w:rPr>
          <w:sz w:val="24"/>
        </w:rPr>
        <w:t>if</w:t>
      </w:r>
      <w:r>
        <w:rPr>
          <w:spacing w:val="-4"/>
          <w:sz w:val="24"/>
        </w:rPr>
        <w:t xml:space="preserve"> </w:t>
      </w:r>
      <w:r>
        <w:rPr>
          <w:sz w:val="24"/>
        </w:rPr>
        <w:t>all</w:t>
      </w:r>
      <w:r>
        <w:rPr>
          <w:spacing w:val="-5"/>
          <w:sz w:val="24"/>
        </w:rPr>
        <w:t xml:space="preserve"> </w:t>
      </w:r>
      <w:r>
        <w:rPr>
          <w:sz w:val="24"/>
        </w:rPr>
        <w:t>members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board</w:t>
      </w:r>
      <w:r>
        <w:rPr>
          <w:spacing w:val="-5"/>
          <w:sz w:val="24"/>
        </w:rPr>
        <w:t xml:space="preserve"> </w:t>
      </w:r>
      <w:r>
        <w:rPr>
          <w:sz w:val="24"/>
        </w:rPr>
        <w:t>individually</w:t>
      </w:r>
      <w:r>
        <w:rPr>
          <w:spacing w:val="-2"/>
          <w:sz w:val="24"/>
        </w:rPr>
        <w:t xml:space="preserve"> </w:t>
      </w:r>
      <w:r>
        <w:rPr>
          <w:sz w:val="24"/>
        </w:rPr>
        <w:t>or</w:t>
      </w:r>
      <w:r>
        <w:rPr>
          <w:spacing w:val="-5"/>
          <w:sz w:val="24"/>
        </w:rPr>
        <w:t xml:space="preserve"> </w:t>
      </w:r>
      <w:r>
        <w:rPr>
          <w:sz w:val="24"/>
        </w:rPr>
        <w:t>collectively</w:t>
      </w:r>
      <w:r>
        <w:rPr>
          <w:spacing w:val="-4"/>
          <w:sz w:val="24"/>
        </w:rPr>
        <w:t xml:space="preserve"> </w:t>
      </w:r>
      <w:r>
        <w:rPr>
          <w:sz w:val="24"/>
        </w:rPr>
        <w:t>consent in writing or by electronic mail to this action before the action is taken. Such written consent or consents shall be filed with the minutes of the proceedings of the</w:t>
      </w:r>
      <w:r>
        <w:rPr>
          <w:spacing w:val="-1"/>
          <w:sz w:val="24"/>
        </w:rPr>
        <w:t xml:space="preserve"> </w:t>
      </w:r>
      <w:r>
        <w:rPr>
          <w:sz w:val="24"/>
        </w:rPr>
        <w:t>board.</w:t>
      </w:r>
    </w:p>
    <w:p w14:paraId="2AD7B6DC" w14:textId="77777777" w:rsidR="003472D7" w:rsidRDefault="003472D7">
      <w:pPr>
        <w:pStyle w:val="BodyText"/>
        <w:spacing w:before="1"/>
      </w:pPr>
    </w:p>
    <w:p w14:paraId="2AD7B6DD" w14:textId="70B1A76C" w:rsidR="003472D7" w:rsidRDefault="00F339FD">
      <w:pPr>
        <w:pStyle w:val="Heading1"/>
        <w:spacing w:before="1"/>
        <w:ind w:left="3465"/>
      </w:pPr>
      <w:proofErr w:type="gramStart"/>
      <w:r>
        <w:t xml:space="preserve">ARTICLE </w:t>
      </w:r>
      <w:r w:rsidR="005C085D">
        <w:t xml:space="preserve"> V</w:t>
      </w:r>
      <w:proofErr w:type="gramEnd"/>
    </w:p>
    <w:p w14:paraId="2AD7B6DE" w14:textId="77777777" w:rsidR="003472D7" w:rsidRDefault="00F339FD">
      <w:pPr>
        <w:ind w:left="906" w:right="906"/>
        <w:jc w:val="center"/>
        <w:rPr>
          <w:b/>
          <w:sz w:val="24"/>
        </w:rPr>
      </w:pPr>
      <w:r>
        <w:rPr>
          <w:b/>
          <w:sz w:val="24"/>
        </w:rPr>
        <w:t>ELECTION OF PRESIDENT-ELECT AND DIRECTORS</w:t>
      </w:r>
    </w:p>
    <w:p w14:paraId="2AD7B6DF" w14:textId="77777777" w:rsidR="003472D7" w:rsidRDefault="003472D7">
      <w:pPr>
        <w:pStyle w:val="BodyText"/>
        <w:rPr>
          <w:b/>
          <w:sz w:val="26"/>
        </w:rPr>
      </w:pPr>
    </w:p>
    <w:p w14:paraId="2AD7B6E0" w14:textId="77777777" w:rsidR="003472D7" w:rsidRDefault="003472D7">
      <w:pPr>
        <w:pStyle w:val="BodyText"/>
        <w:spacing w:before="10"/>
        <w:rPr>
          <w:b/>
          <w:sz w:val="21"/>
        </w:rPr>
      </w:pPr>
    </w:p>
    <w:p w14:paraId="2AD7B6E1" w14:textId="6A70D484" w:rsidR="003472D7" w:rsidRDefault="00F339FD">
      <w:pPr>
        <w:pStyle w:val="BodyText"/>
        <w:tabs>
          <w:tab w:val="left" w:pos="1560"/>
        </w:tabs>
        <w:ind w:left="119" w:right="126"/>
      </w:pPr>
      <w:r>
        <w:rPr>
          <w:u w:val="single"/>
        </w:rPr>
        <w:t>Section</w:t>
      </w:r>
      <w:r>
        <w:rPr>
          <w:spacing w:val="-3"/>
          <w:u w:val="single"/>
        </w:rPr>
        <w:t xml:space="preserve"> </w:t>
      </w:r>
      <w:r>
        <w:rPr>
          <w:u w:val="single"/>
        </w:rPr>
        <w:t>1</w:t>
      </w:r>
      <w:r>
        <w:t>.</w:t>
      </w:r>
      <w:r>
        <w:tab/>
      </w:r>
      <w:r>
        <w:rPr>
          <w:u w:val="single"/>
        </w:rPr>
        <w:t xml:space="preserve">Election, </w:t>
      </w:r>
      <w:proofErr w:type="gramStart"/>
      <w:r>
        <w:rPr>
          <w:u w:val="single"/>
        </w:rPr>
        <w:t>Generally</w:t>
      </w:r>
      <w:proofErr w:type="gramEnd"/>
      <w:r>
        <w:t xml:space="preserve">. At the annual meeting on the second Thursday in December each year, the members of the club shall elect a president-elect and as many </w:t>
      </w:r>
      <w:r w:rsidR="009E3134">
        <w:t xml:space="preserve">directors </w:t>
      </w:r>
      <w:r>
        <w:t>for the next fiscal year as there are vacancies to be filled due to the expiration of the term of a director or other</w:t>
      </w:r>
      <w:r>
        <w:rPr>
          <w:spacing w:val="-18"/>
        </w:rPr>
        <w:t xml:space="preserve"> </w:t>
      </w:r>
      <w:r>
        <w:t>cause.</w:t>
      </w:r>
    </w:p>
    <w:p w14:paraId="2AD7B6E2" w14:textId="77777777" w:rsidR="003472D7" w:rsidRDefault="003472D7">
      <w:pPr>
        <w:pStyle w:val="BodyText"/>
      </w:pPr>
    </w:p>
    <w:p w14:paraId="2AD7B6E3" w14:textId="77777777" w:rsidR="003472D7" w:rsidRDefault="00F339FD">
      <w:pPr>
        <w:pStyle w:val="BodyText"/>
        <w:tabs>
          <w:tab w:val="left" w:pos="1560"/>
        </w:tabs>
        <w:ind w:left="120"/>
      </w:pPr>
      <w:r>
        <w:rPr>
          <w:u w:val="single"/>
        </w:rPr>
        <w:t>Section</w:t>
      </w:r>
      <w:r>
        <w:rPr>
          <w:spacing w:val="-1"/>
          <w:u w:val="single"/>
        </w:rPr>
        <w:t xml:space="preserve"> </w:t>
      </w:r>
      <w:r>
        <w:rPr>
          <w:u w:val="single"/>
        </w:rPr>
        <w:t>2.</w:t>
      </w:r>
      <w:r>
        <w:tab/>
      </w:r>
      <w:r>
        <w:rPr>
          <w:u w:val="single"/>
        </w:rPr>
        <w:t>Nominating Committee—Purpose</w:t>
      </w:r>
    </w:p>
    <w:p w14:paraId="2AD7B6E4" w14:textId="77777777" w:rsidR="003472D7" w:rsidRDefault="003472D7">
      <w:pPr>
        <w:pStyle w:val="BodyText"/>
        <w:rPr>
          <w:sz w:val="16"/>
        </w:rPr>
      </w:pPr>
    </w:p>
    <w:p w14:paraId="2AD7B6E5" w14:textId="77777777" w:rsidR="003472D7" w:rsidRDefault="00F339FD">
      <w:pPr>
        <w:pStyle w:val="BodyText"/>
        <w:spacing w:before="92"/>
        <w:ind w:left="119" w:right="109"/>
      </w:pPr>
      <w:r>
        <w:t>Each year a nominating committee shall be established to present to the club for election a nominee for president-elect and nominees for the board. The nominating committee shall be in office until June 30 of each calendar year and shall fill any vacancies among the slate of proposed officers and directors that may occur between the time of nomination and/or election and the taking of office on July 1 of that year.</w:t>
      </w:r>
    </w:p>
    <w:p w14:paraId="2AD7B6E6" w14:textId="77777777" w:rsidR="003472D7" w:rsidRDefault="003472D7">
      <w:pPr>
        <w:pStyle w:val="BodyText"/>
        <w:spacing w:before="10"/>
        <w:rPr>
          <w:sz w:val="23"/>
        </w:rPr>
      </w:pPr>
    </w:p>
    <w:p w14:paraId="2AD7B6E7" w14:textId="77777777" w:rsidR="003472D7" w:rsidRDefault="00F339FD">
      <w:pPr>
        <w:pStyle w:val="BodyText"/>
        <w:tabs>
          <w:tab w:val="left" w:pos="1559"/>
        </w:tabs>
        <w:spacing w:before="1"/>
        <w:ind w:left="120"/>
      </w:pPr>
      <w:r>
        <w:rPr>
          <w:u w:val="single"/>
        </w:rPr>
        <w:t>Section</w:t>
      </w:r>
      <w:r>
        <w:rPr>
          <w:spacing w:val="-3"/>
          <w:u w:val="single"/>
        </w:rPr>
        <w:t xml:space="preserve"> </w:t>
      </w:r>
      <w:r>
        <w:rPr>
          <w:u w:val="single"/>
        </w:rPr>
        <w:t>3</w:t>
      </w:r>
      <w:r>
        <w:t>.</w:t>
      </w:r>
      <w:r>
        <w:tab/>
      </w:r>
      <w:r>
        <w:rPr>
          <w:u w:val="single"/>
        </w:rPr>
        <w:t>Composition of Nominating</w:t>
      </w:r>
      <w:r>
        <w:rPr>
          <w:spacing w:val="-1"/>
          <w:u w:val="single"/>
        </w:rPr>
        <w:t xml:space="preserve"> </w:t>
      </w:r>
      <w:r>
        <w:rPr>
          <w:u w:val="single"/>
        </w:rPr>
        <w:t>Committee</w:t>
      </w:r>
    </w:p>
    <w:p w14:paraId="2AD7B6E8" w14:textId="77777777" w:rsidR="003472D7" w:rsidRDefault="003472D7">
      <w:pPr>
        <w:pStyle w:val="BodyText"/>
        <w:spacing w:before="11"/>
        <w:rPr>
          <w:sz w:val="15"/>
        </w:rPr>
      </w:pPr>
    </w:p>
    <w:p w14:paraId="2AD7B6E9" w14:textId="7A654608" w:rsidR="003472D7" w:rsidRDefault="00F339FD">
      <w:pPr>
        <w:pStyle w:val="BodyText"/>
        <w:spacing w:before="92"/>
        <w:ind w:left="120" w:right="135"/>
      </w:pPr>
      <w:r>
        <w:t>The nominating committee shall consist of the three (3) most recent club members</w:t>
      </w:r>
      <w:r>
        <w:rPr>
          <w:spacing w:val="-4"/>
        </w:rPr>
        <w:t xml:space="preserve"> </w:t>
      </w:r>
      <w:r>
        <w:t>to</w:t>
      </w:r>
      <w:r>
        <w:rPr>
          <w:spacing w:val="-4"/>
        </w:rPr>
        <w:t xml:space="preserve"> </w:t>
      </w:r>
      <w:r>
        <w:t>serve</w:t>
      </w:r>
      <w:r>
        <w:rPr>
          <w:spacing w:val="-4"/>
        </w:rPr>
        <w:t xml:space="preserve"> </w:t>
      </w:r>
      <w:r>
        <w:t>as</w:t>
      </w:r>
      <w:r>
        <w:rPr>
          <w:spacing w:val="-4"/>
        </w:rPr>
        <w:t xml:space="preserve"> </w:t>
      </w:r>
      <w:r>
        <w:t>club</w:t>
      </w:r>
      <w:r>
        <w:rPr>
          <w:spacing w:val="-3"/>
        </w:rPr>
        <w:t xml:space="preserve"> </w:t>
      </w:r>
      <w:r>
        <w:t>president</w:t>
      </w:r>
      <w:r>
        <w:rPr>
          <w:spacing w:val="-4"/>
        </w:rPr>
        <w:t xml:space="preserve"> </w:t>
      </w:r>
      <w:r>
        <w:t>who</w:t>
      </w:r>
      <w:r>
        <w:rPr>
          <w:spacing w:val="-4"/>
        </w:rPr>
        <w:t xml:space="preserve"> </w:t>
      </w:r>
      <w:r>
        <w:t>are</w:t>
      </w:r>
      <w:r>
        <w:rPr>
          <w:spacing w:val="-4"/>
        </w:rPr>
        <w:t xml:space="preserve"> </w:t>
      </w:r>
      <w:r>
        <w:t>available</w:t>
      </w:r>
      <w:r>
        <w:rPr>
          <w:spacing w:val="-4"/>
        </w:rPr>
        <w:t xml:space="preserve"> </w:t>
      </w:r>
      <w:r>
        <w:t>to</w:t>
      </w:r>
      <w:r>
        <w:rPr>
          <w:spacing w:val="-3"/>
        </w:rPr>
        <w:t xml:space="preserve"> </w:t>
      </w:r>
      <w:r>
        <w:t>serve</w:t>
      </w:r>
      <w:r>
        <w:rPr>
          <w:spacing w:val="-4"/>
        </w:rPr>
        <w:t xml:space="preserve"> </w:t>
      </w:r>
      <w:r>
        <w:t>on</w:t>
      </w:r>
      <w:r>
        <w:rPr>
          <w:spacing w:val="-4"/>
        </w:rPr>
        <w:t xml:space="preserve"> </w:t>
      </w:r>
      <w:r>
        <w:t>the</w:t>
      </w:r>
      <w:r>
        <w:rPr>
          <w:spacing w:val="-4"/>
        </w:rPr>
        <w:t xml:space="preserve"> </w:t>
      </w:r>
      <w:r>
        <w:t>nominating committee (past presidents) and seven (7) elected members. The past president who has been out of office the longest shall serve as chairman of the nomina</w:t>
      </w:r>
      <w:r w:rsidR="00E90807">
        <w:t>t</w:t>
      </w:r>
      <w:r>
        <w:t>ing committee.</w:t>
      </w:r>
    </w:p>
    <w:p w14:paraId="2AD7B6EA" w14:textId="77777777" w:rsidR="003472D7" w:rsidRDefault="003472D7">
      <w:pPr>
        <w:pStyle w:val="BodyText"/>
      </w:pPr>
    </w:p>
    <w:p w14:paraId="2AD7B6EB" w14:textId="77777777" w:rsidR="003472D7" w:rsidRDefault="00F339FD">
      <w:pPr>
        <w:pStyle w:val="BodyText"/>
        <w:tabs>
          <w:tab w:val="left" w:pos="1559"/>
        </w:tabs>
        <w:ind w:left="120" w:right="1157"/>
      </w:pPr>
      <w:r>
        <w:t>Section</w:t>
      </w:r>
      <w:r>
        <w:rPr>
          <w:spacing w:val="-3"/>
        </w:rPr>
        <w:t xml:space="preserve"> </w:t>
      </w:r>
      <w:r>
        <w:t>4.</w:t>
      </w:r>
      <w:r>
        <w:tab/>
      </w:r>
      <w:r>
        <w:rPr>
          <w:u w:val="single"/>
        </w:rPr>
        <w:t>Eligibility for Service as an Elected Member of</w:t>
      </w:r>
      <w:r>
        <w:rPr>
          <w:spacing w:val="-38"/>
          <w:u w:val="single"/>
        </w:rPr>
        <w:t xml:space="preserve"> </w:t>
      </w:r>
      <w:r>
        <w:rPr>
          <w:u w:val="single"/>
        </w:rPr>
        <w:t>Nominating</w:t>
      </w:r>
      <w:r>
        <w:t xml:space="preserve"> </w:t>
      </w:r>
      <w:r>
        <w:rPr>
          <w:u w:val="single"/>
        </w:rPr>
        <w:t>Committee</w:t>
      </w:r>
    </w:p>
    <w:p w14:paraId="2AD7B6EC" w14:textId="77777777" w:rsidR="003472D7" w:rsidRDefault="003472D7">
      <w:pPr>
        <w:pStyle w:val="BodyText"/>
        <w:rPr>
          <w:sz w:val="16"/>
        </w:rPr>
      </w:pPr>
    </w:p>
    <w:p w14:paraId="2AD7B6EE" w14:textId="58D1C915" w:rsidR="00204425" w:rsidRPr="002B436F" w:rsidRDefault="00F339FD" w:rsidP="002B436F">
      <w:pPr>
        <w:pStyle w:val="ListParagraph"/>
        <w:numPr>
          <w:ilvl w:val="1"/>
          <w:numId w:val="4"/>
        </w:numPr>
        <w:tabs>
          <w:tab w:val="left" w:pos="2280"/>
          <w:tab w:val="left" w:pos="2281"/>
        </w:tabs>
        <w:spacing w:before="92"/>
        <w:ind w:right="449" w:firstLine="1440"/>
        <w:rPr>
          <w:sz w:val="24"/>
        </w:rPr>
        <w:sectPr w:rsidR="00204425" w:rsidRPr="002B436F">
          <w:pgSz w:w="12240" w:h="15840"/>
          <w:pgMar w:top="1360" w:right="1680" w:bottom="1260" w:left="1680" w:header="0" w:footer="1065" w:gutter="0"/>
          <w:cols w:space="720"/>
        </w:sectPr>
      </w:pPr>
      <w:r>
        <w:rPr>
          <w:sz w:val="24"/>
        </w:rPr>
        <w:t>Minimum Membership Requirement. No member shall be eli</w:t>
      </w:r>
      <w:r w:rsidRPr="002B436F">
        <w:rPr>
          <w:i/>
          <w:sz w:val="24"/>
        </w:rPr>
        <w:t>gi</w:t>
      </w:r>
      <w:r>
        <w:rPr>
          <w:sz w:val="24"/>
        </w:rPr>
        <w:t>ble to serve on the nominating committee who has not been a member</w:t>
      </w:r>
      <w:r>
        <w:rPr>
          <w:spacing w:val="-42"/>
          <w:sz w:val="24"/>
        </w:rPr>
        <w:t xml:space="preserve"> </w:t>
      </w:r>
    </w:p>
    <w:p w14:paraId="2AD7B6EF" w14:textId="1397BAD7" w:rsidR="003472D7" w:rsidRDefault="00586163" w:rsidP="002B436F">
      <w:pPr>
        <w:pStyle w:val="BodyText"/>
        <w:spacing w:before="77"/>
        <w:ind w:right="241"/>
      </w:pPr>
      <w:r>
        <w:lastRenderedPageBreak/>
        <w:t xml:space="preserve"> </w:t>
      </w:r>
      <w:r w:rsidR="009B1457">
        <w:t>this club</w:t>
      </w:r>
      <w:r w:rsidR="00F339FD">
        <w:t xml:space="preserve"> for at least four (4) years. An incumbent officer or director may not serve on the nominating committee.</w:t>
      </w:r>
    </w:p>
    <w:p w14:paraId="2AD7B6F0" w14:textId="77777777" w:rsidR="003472D7" w:rsidRDefault="003472D7">
      <w:pPr>
        <w:pStyle w:val="BodyText"/>
        <w:spacing w:before="11"/>
        <w:rPr>
          <w:sz w:val="23"/>
        </w:rPr>
      </w:pPr>
    </w:p>
    <w:p w14:paraId="2AD7B6F1" w14:textId="77777777" w:rsidR="003472D7" w:rsidRDefault="00F339FD">
      <w:pPr>
        <w:pStyle w:val="ListParagraph"/>
        <w:numPr>
          <w:ilvl w:val="1"/>
          <w:numId w:val="4"/>
        </w:numPr>
        <w:tabs>
          <w:tab w:val="left" w:pos="2280"/>
          <w:tab w:val="left" w:pos="2281"/>
        </w:tabs>
        <w:ind w:right="236" w:firstLine="1440"/>
        <w:rPr>
          <w:sz w:val="24"/>
        </w:rPr>
      </w:pPr>
      <w:r>
        <w:rPr>
          <w:sz w:val="24"/>
          <w:u w:val="single"/>
        </w:rPr>
        <w:t>Service limit</w:t>
      </w:r>
      <w:r>
        <w:rPr>
          <w:sz w:val="24"/>
        </w:rPr>
        <w:t>. No member may serve as an elected member on a nominating committee more than twice in any four (4) year</w:t>
      </w:r>
      <w:r>
        <w:rPr>
          <w:spacing w:val="-20"/>
          <w:sz w:val="24"/>
        </w:rPr>
        <w:t xml:space="preserve"> </w:t>
      </w:r>
      <w:r>
        <w:rPr>
          <w:sz w:val="24"/>
        </w:rPr>
        <w:t>period.</w:t>
      </w:r>
    </w:p>
    <w:p w14:paraId="2AD7B6F2" w14:textId="77777777" w:rsidR="003472D7" w:rsidRDefault="003472D7">
      <w:pPr>
        <w:pStyle w:val="BodyText"/>
      </w:pPr>
    </w:p>
    <w:p w14:paraId="2AD7B6F3" w14:textId="77777777" w:rsidR="003472D7" w:rsidRDefault="00F339FD">
      <w:pPr>
        <w:pStyle w:val="BodyText"/>
        <w:tabs>
          <w:tab w:val="left" w:pos="1559"/>
        </w:tabs>
        <w:ind w:left="120"/>
      </w:pPr>
      <w:r>
        <w:rPr>
          <w:u w:val="single"/>
        </w:rPr>
        <w:t>Section</w:t>
      </w:r>
      <w:r>
        <w:rPr>
          <w:spacing w:val="-3"/>
          <w:u w:val="single"/>
        </w:rPr>
        <w:t xml:space="preserve"> </w:t>
      </w:r>
      <w:r>
        <w:rPr>
          <w:u w:val="single"/>
        </w:rPr>
        <w:t>5</w:t>
      </w:r>
      <w:r>
        <w:t>.</w:t>
      </w:r>
      <w:r>
        <w:tab/>
      </w:r>
      <w:r>
        <w:rPr>
          <w:u w:val="single"/>
        </w:rPr>
        <w:t>Election of Nominating Committee</w:t>
      </w:r>
      <w:r>
        <w:rPr>
          <w:spacing w:val="-3"/>
          <w:u w:val="single"/>
        </w:rPr>
        <w:t xml:space="preserve"> </w:t>
      </w:r>
      <w:r>
        <w:rPr>
          <w:u w:val="single"/>
        </w:rPr>
        <w:t>Members</w:t>
      </w:r>
    </w:p>
    <w:p w14:paraId="2AD7B6F4" w14:textId="77777777" w:rsidR="003472D7" w:rsidRDefault="003472D7">
      <w:pPr>
        <w:pStyle w:val="BodyText"/>
        <w:rPr>
          <w:sz w:val="16"/>
        </w:rPr>
      </w:pPr>
    </w:p>
    <w:p w14:paraId="2AD7B6F5" w14:textId="4C4AD9E8" w:rsidR="003472D7" w:rsidRDefault="00F339FD">
      <w:pPr>
        <w:pStyle w:val="ListParagraph"/>
        <w:numPr>
          <w:ilvl w:val="0"/>
          <w:numId w:val="3"/>
        </w:numPr>
        <w:tabs>
          <w:tab w:val="left" w:pos="2280"/>
          <w:tab w:val="left" w:pos="2281"/>
        </w:tabs>
        <w:spacing w:before="92"/>
        <w:ind w:right="128" w:firstLine="1440"/>
        <w:rPr>
          <w:sz w:val="24"/>
        </w:rPr>
      </w:pPr>
      <w:r>
        <w:rPr>
          <w:sz w:val="24"/>
          <w:u w:val="single"/>
        </w:rPr>
        <w:t>Eligibility List</w:t>
      </w:r>
      <w:r>
        <w:rPr>
          <w:sz w:val="24"/>
        </w:rPr>
        <w:t xml:space="preserve">. The Executive Director or </w:t>
      </w:r>
      <w:proofErr w:type="gramStart"/>
      <w:r>
        <w:rPr>
          <w:sz w:val="24"/>
        </w:rPr>
        <w:t>designee</w:t>
      </w:r>
      <w:proofErr w:type="gramEnd"/>
      <w:r>
        <w:rPr>
          <w:sz w:val="24"/>
        </w:rPr>
        <w:t xml:space="preserve"> shall send to all club members an alphabetical list of all those members who are eligible to be elected to </w:t>
      </w:r>
      <w:proofErr w:type="gramStart"/>
      <w:r>
        <w:rPr>
          <w:sz w:val="24"/>
        </w:rPr>
        <w:t xml:space="preserve">the </w:t>
      </w:r>
      <w:r w:rsidR="00053017">
        <w:rPr>
          <w:sz w:val="24"/>
        </w:rPr>
        <w:t xml:space="preserve"> </w:t>
      </w:r>
      <w:r w:rsidR="009B1457">
        <w:rPr>
          <w:sz w:val="24"/>
        </w:rPr>
        <w:t>nominating</w:t>
      </w:r>
      <w:proofErr w:type="gramEnd"/>
      <w:r w:rsidR="009B1457">
        <w:rPr>
          <w:sz w:val="24"/>
        </w:rPr>
        <w:t xml:space="preserve"> committee</w:t>
      </w:r>
      <w:r>
        <w:rPr>
          <w:sz w:val="24"/>
        </w:rPr>
        <w:t>.  The list shall be sent no later than the first week in October.</w:t>
      </w:r>
    </w:p>
    <w:p w14:paraId="2AD7B6F6" w14:textId="77777777" w:rsidR="003472D7" w:rsidRDefault="003472D7">
      <w:pPr>
        <w:pStyle w:val="BodyText"/>
      </w:pPr>
    </w:p>
    <w:p w14:paraId="2AD7B6F7" w14:textId="77777777" w:rsidR="003472D7" w:rsidRDefault="00F339FD">
      <w:pPr>
        <w:pStyle w:val="ListParagraph"/>
        <w:numPr>
          <w:ilvl w:val="0"/>
          <w:numId w:val="3"/>
        </w:numPr>
        <w:tabs>
          <w:tab w:val="left" w:pos="2279"/>
          <w:tab w:val="left" w:pos="2280"/>
        </w:tabs>
        <w:ind w:right="246" w:firstLine="1440"/>
        <w:rPr>
          <w:sz w:val="24"/>
        </w:rPr>
      </w:pPr>
      <w:r>
        <w:rPr>
          <w:sz w:val="24"/>
          <w:u w:val="single"/>
        </w:rPr>
        <w:t>Nominations</w:t>
      </w:r>
      <w:r>
        <w:rPr>
          <w:sz w:val="24"/>
        </w:rPr>
        <w:t xml:space="preserve">. At least twelve (12) eligible members shall </w:t>
      </w:r>
      <w:r>
        <w:rPr>
          <w:spacing w:val="-6"/>
          <w:sz w:val="24"/>
        </w:rPr>
        <w:t xml:space="preserve">be </w:t>
      </w:r>
      <w:r>
        <w:rPr>
          <w:sz w:val="24"/>
        </w:rPr>
        <w:t>nominated as elected members of the nominating committee from the floor during the second Thursday regular meeting in</w:t>
      </w:r>
      <w:r>
        <w:rPr>
          <w:spacing w:val="-7"/>
          <w:sz w:val="24"/>
        </w:rPr>
        <w:t xml:space="preserve"> </w:t>
      </w:r>
      <w:r>
        <w:rPr>
          <w:sz w:val="24"/>
        </w:rPr>
        <w:t>October.</w:t>
      </w:r>
    </w:p>
    <w:p w14:paraId="2AD7B6F8" w14:textId="77777777" w:rsidR="003472D7" w:rsidRDefault="003472D7">
      <w:pPr>
        <w:pStyle w:val="BodyText"/>
      </w:pPr>
    </w:p>
    <w:p w14:paraId="2AD7B6F9" w14:textId="6E968001" w:rsidR="003472D7" w:rsidRDefault="00F339FD">
      <w:pPr>
        <w:pStyle w:val="ListParagraph"/>
        <w:numPr>
          <w:ilvl w:val="0"/>
          <w:numId w:val="3"/>
        </w:numPr>
        <w:tabs>
          <w:tab w:val="left" w:pos="2280"/>
          <w:tab w:val="left" w:pos="2281"/>
        </w:tabs>
        <w:ind w:right="327" w:firstLine="1440"/>
        <w:rPr>
          <w:sz w:val="24"/>
        </w:rPr>
      </w:pPr>
      <w:r>
        <w:rPr>
          <w:sz w:val="24"/>
          <w:u w:val="single"/>
        </w:rPr>
        <w:t>Election of Nominating Committee</w:t>
      </w:r>
      <w:r>
        <w:rPr>
          <w:sz w:val="24"/>
        </w:rPr>
        <w:t>. Seven (7) members shall be elected by ballot at the fourth regular Thursday meeting in October. Each club member present at such meeting may cast up to seven (7) votes and may cumulate the votes. The seven (7) receiving the highest number of votes shall be elected to the nominating committee. Anyone elected who declines</w:t>
      </w:r>
      <w:r w:rsidR="00E90807">
        <w:rPr>
          <w:sz w:val="24"/>
        </w:rPr>
        <w:t xml:space="preserve"> </w:t>
      </w:r>
      <w:r>
        <w:rPr>
          <w:sz w:val="24"/>
        </w:rPr>
        <w:t>to</w:t>
      </w:r>
    </w:p>
    <w:p w14:paraId="2AD7B6FA" w14:textId="77777777" w:rsidR="003472D7" w:rsidRDefault="00F339FD">
      <w:pPr>
        <w:pStyle w:val="BodyText"/>
        <w:spacing w:before="1"/>
        <w:ind w:left="120"/>
      </w:pPr>
      <w:r>
        <w:t>serve shall be replaced by the one receiving the next highest number of votes. In case of a tie vote, selection shall be made by lot.</w:t>
      </w:r>
    </w:p>
    <w:p w14:paraId="2AD7B6FB" w14:textId="77777777" w:rsidR="003472D7" w:rsidRDefault="003472D7">
      <w:pPr>
        <w:pStyle w:val="BodyText"/>
        <w:spacing w:before="11"/>
        <w:rPr>
          <w:sz w:val="23"/>
        </w:rPr>
      </w:pPr>
    </w:p>
    <w:p w14:paraId="2AD7B6FC" w14:textId="77777777" w:rsidR="003472D7" w:rsidRDefault="00F339FD">
      <w:pPr>
        <w:pStyle w:val="BodyText"/>
        <w:tabs>
          <w:tab w:val="left" w:pos="1560"/>
        </w:tabs>
        <w:ind w:left="120"/>
      </w:pPr>
      <w:r>
        <w:rPr>
          <w:u w:val="single"/>
        </w:rPr>
        <w:t>Section</w:t>
      </w:r>
      <w:r>
        <w:rPr>
          <w:spacing w:val="-3"/>
          <w:u w:val="single"/>
        </w:rPr>
        <w:t xml:space="preserve"> </w:t>
      </w:r>
      <w:r>
        <w:rPr>
          <w:u w:val="single"/>
        </w:rPr>
        <w:t>6</w:t>
      </w:r>
      <w:r>
        <w:t>.</w:t>
      </w:r>
      <w:r>
        <w:tab/>
      </w:r>
      <w:r>
        <w:rPr>
          <w:u w:val="single"/>
        </w:rPr>
        <w:t>Operation of the Nominating</w:t>
      </w:r>
      <w:r>
        <w:rPr>
          <w:spacing w:val="-2"/>
          <w:u w:val="single"/>
        </w:rPr>
        <w:t xml:space="preserve"> </w:t>
      </w:r>
      <w:r>
        <w:rPr>
          <w:u w:val="single"/>
        </w:rPr>
        <w:t>Committee</w:t>
      </w:r>
      <w:r>
        <w:t>.</w:t>
      </w:r>
    </w:p>
    <w:p w14:paraId="2AD7B6FD" w14:textId="77777777" w:rsidR="003472D7" w:rsidRDefault="003472D7">
      <w:pPr>
        <w:pStyle w:val="BodyText"/>
        <w:spacing w:before="10"/>
        <w:rPr>
          <w:sz w:val="15"/>
        </w:rPr>
      </w:pPr>
    </w:p>
    <w:p w14:paraId="2AD7B6FE" w14:textId="1EB9A7B1" w:rsidR="003472D7" w:rsidRDefault="00F339FD">
      <w:pPr>
        <w:pStyle w:val="ListParagraph"/>
        <w:numPr>
          <w:ilvl w:val="0"/>
          <w:numId w:val="2"/>
        </w:numPr>
        <w:tabs>
          <w:tab w:val="left" w:pos="2280"/>
          <w:tab w:val="left" w:pos="2281"/>
        </w:tabs>
        <w:spacing w:before="92"/>
        <w:ind w:right="448" w:firstLine="1440"/>
        <w:rPr>
          <w:sz w:val="24"/>
        </w:rPr>
      </w:pPr>
      <w:r>
        <w:rPr>
          <w:sz w:val="24"/>
          <w:u w:val="single"/>
        </w:rPr>
        <w:t>Meeting</w:t>
      </w:r>
      <w:r>
        <w:rPr>
          <w:sz w:val="24"/>
        </w:rPr>
        <w:t>. The nominating committee shall be convened each year by the chairman of the committee (see Section 3 above) promptly following election of the seven (7) elected members. The nominating committee shall determine its own rules of procedure by majority</w:t>
      </w:r>
      <w:r>
        <w:rPr>
          <w:spacing w:val="-19"/>
          <w:sz w:val="24"/>
        </w:rPr>
        <w:t xml:space="preserve"> </w:t>
      </w:r>
      <w:r>
        <w:rPr>
          <w:sz w:val="24"/>
        </w:rPr>
        <w:t>vote.</w:t>
      </w:r>
    </w:p>
    <w:p w14:paraId="2AD7B6FF" w14:textId="77777777" w:rsidR="003472D7" w:rsidRPr="00E90807" w:rsidRDefault="003472D7" w:rsidP="00E90807">
      <w:pPr>
        <w:pStyle w:val="BodyText"/>
      </w:pPr>
    </w:p>
    <w:p w14:paraId="2AD7B700" w14:textId="5362F88F" w:rsidR="003472D7" w:rsidRDefault="00F339FD">
      <w:pPr>
        <w:pStyle w:val="ListParagraph"/>
        <w:numPr>
          <w:ilvl w:val="0"/>
          <w:numId w:val="2"/>
        </w:numPr>
        <w:tabs>
          <w:tab w:val="left" w:pos="2280"/>
          <w:tab w:val="left" w:pos="2281"/>
        </w:tabs>
        <w:spacing w:before="1"/>
        <w:ind w:left="119" w:right="155" w:firstLine="1440"/>
        <w:rPr>
          <w:sz w:val="24"/>
        </w:rPr>
      </w:pPr>
      <w:r>
        <w:rPr>
          <w:sz w:val="24"/>
          <w:u w:val="single"/>
        </w:rPr>
        <w:t>Nominations</w:t>
      </w:r>
      <w:r>
        <w:rPr>
          <w:sz w:val="24"/>
        </w:rPr>
        <w:t xml:space="preserve">. The nominating committee shall select </w:t>
      </w:r>
      <w:r w:rsidR="00586163">
        <w:rPr>
          <w:sz w:val="24"/>
        </w:rPr>
        <w:t xml:space="preserve">one </w:t>
      </w:r>
      <w:r>
        <w:rPr>
          <w:sz w:val="24"/>
        </w:rPr>
        <w:t xml:space="preserve">(1) nominee for the office of president-elect and as many nominees for </w:t>
      </w:r>
      <w:r w:rsidR="00586163">
        <w:rPr>
          <w:sz w:val="24"/>
        </w:rPr>
        <w:t xml:space="preserve">directors </w:t>
      </w:r>
      <w:r>
        <w:rPr>
          <w:sz w:val="24"/>
        </w:rPr>
        <w:t>as there are vacancies to be filled due to expiration of the term or other cause from a group composed of members who meet the following requirements. No person who serves on the nominating committee shall be eligible for the office of president-elect or director.</w:t>
      </w:r>
    </w:p>
    <w:p w14:paraId="2AD7B701" w14:textId="77777777" w:rsidR="003472D7" w:rsidRDefault="003472D7">
      <w:pPr>
        <w:pStyle w:val="BodyText"/>
      </w:pPr>
    </w:p>
    <w:p w14:paraId="2AD7B702" w14:textId="77777777" w:rsidR="003472D7" w:rsidRDefault="00F339FD">
      <w:pPr>
        <w:pStyle w:val="ListParagraph"/>
        <w:numPr>
          <w:ilvl w:val="1"/>
          <w:numId w:val="2"/>
        </w:numPr>
        <w:tabs>
          <w:tab w:val="left" w:pos="2999"/>
          <w:tab w:val="left" w:pos="3000"/>
        </w:tabs>
        <w:ind w:right="379" w:firstLine="2160"/>
        <w:rPr>
          <w:sz w:val="24"/>
        </w:rPr>
      </w:pPr>
      <w:r>
        <w:rPr>
          <w:sz w:val="24"/>
          <w:u w:val="single"/>
        </w:rPr>
        <w:t>Mandatory Requirements</w:t>
      </w:r>
      <w:r>
        <w:rPr>
          <w:sz w:val="24"/>
        </w:rPr>
        <w:t>. No member shall be nominated for, nor be eligible to serve as president-elect unless he or she is in good standing and has previously served as a director of the club. The incumbent president is not eligible for re- election. No member shall be eligible for election or re-election to the board if then a member of it. No member shall be eligible to serve as a director who has not been a member of the club for at least four (4) years.</w:t>
      </w:r>
    </w:p>
    <w:p w14:paraId="2AD7B703" w14:textId="77777777" w:rsidR="003472D7" w:rsidRDefault="003472D7">
      <w:pPr>
        <w:rPr>
          <w:sz w:val="24"/>
        </w:rPr>
        <w:sectPr w:rsidR="003472D7">
          <w:pgSz w:w="12240" w:h="15840"/>
          <w:pgMar w:top="1360" w:right="1680" w:bottom="1260" w:left="1680" w:header="0" w:footer="1065" w:gutter="0"/>
          <w:cols w:space="720"/>
        </w:sectPr>
      </w:pPr>
    </w:p>
    <w:p w14:paraId="2AD7B704" w14:textId="77777777" w:rsidR="003472D7" w:rsidRDefault="003472D7">
      <w:pPr>
        <w:pStyle w:val="BodyText"/>
        <w:spacing w:before="5"/>
        <w:rPr>
          <w:sz w:val="10"/>
        </w:rPr>
      </w:pPr>
    </w:p>
    <w:p w14:paraId="2AD7B705" w14:textId="16E655D3" w:rsidR="003472D7" w:rsidRDefault="00F339FD">
      <w:pPr>
        <w:pStyle w:val="ListParagraph"/>
        <w:numPr>
          <w:ilvl w:val="1"/>
          <w:numId w:val="2"/>
        </w:numPr>
        <w:tabs>
          <w:tab w:val="left" w:pos="3000"/>
          <w:tab w:val="left" w:pos="3001"/>
        </w:tabs>
        <w:spacing w:before="93"/>
        <w:ind w:left="119" w:right="168" w:firstLine="2160"/>
        <w:rPr>
          <w:sz w:val="24"/>
        </w:rPr>
      </w:pPr>
      <w:r>
        <w:rPr>
          <w:sz w:val="24"/>
          <w:u w:val="single"/>
        </w:rPr>
        <w:t>Advisory Criteria</w:t>
      </w:r>
      <w:r>
        <w:rPr>
          <w:sz w:val="24"/>
        </w:rPr>
        <w:t xml:space="preserve">. Any nominee for president-elect </w:t>
      </w:r>
      <w:r w:rsidR="007220E4">
        <w:rPr>
          <w:sz w:val="24"/>
        </w:rPr>
        <w:t xml:space="preserve">shall have the qualifications </w:t>
      </w:r>
      <w:r w:rsidR="000C76B5">
        <w:rPr>
          <w:sz w:val="24"/>
        </w:rPr>
        <w:t xml:space="preserve">specified in Article 11, Section 5(c) of the club constitution and </w:t>
      </w:r>
      <w:r>
        <w:rPr>
          <w:sz w:val="24"/>
        </w:rPr>
        <w:t xml:space="preserve">should, by past service, be familiar with the club committee organization and all club activities, be prepared to attend district conferences and assemblies and to give the time necessary to properly administer the office. Any nominee for the board should, by past service, be familiar with the objectives of Rotary, the administration of the club, have the necessary time to carry out the duties of director, have served as chairman of one or more club committees, have a good attendance record and </w:t>
      </w:r>
      <w:r w:rsidR="007C30B8">
        <w:rPr>
          <w:sz w:val="24"/>
        </w:rPr>
        <w:t>well-rounded</w:t>
      </w:r>
      <w:r>
        <w:rPr>
          <w:sz w:val="24"/>
        </w:rPr>
        <w:t xml:space="preserve"> acquaintanceship within the club. The policies expressed in this section are advisory and do not limit or restrict the nominating committee or those who may make nominations from the floor in their choice of nominees for</w:t>
      </w:r>
      <w:r>
        <w:rPr>
          <w:spacing w:val="-2"/>
          <w:sz w:val="24"/>
        </w:rPr>
        <w:t xml:space="preserve"> </w:t>
      </w:r>
      <w:r>
        <w:rPr>
          <w:sz w:val="24"/>
        </w:rPr>
        <w:t>office.</w:t>
      </w:r>
    </w:p>
    <w:p w14:paraId="2AD7B706" w14:textId="77777777" w:rsidR="003472D7" w:rsidRDefault="003472D7">
      <w:pPr>
        <w:pStyle w:val="BodyText"/>
      </w:pPr>
    </w:p>
    <w:p w14:paraId="2AD7B707" w14:textId="77777777" w:rsidR="003472D7" w:rsidRDefault="00F339FD">
      <w:pPr>
        <w:pStyle w:val="ListParagraph"/>
        <w:numPr>
          <w:ilvl w:val="0"/>
          <w:numId w:val="2"/>
        </w:numPr>
        <w:tabs>
          <w:tab w:val="left" w:pos="2281"/>
        </w:tabs>
        <w:ind w:right="301" w:firstLine="1440"/>
        <w:jc w:val="both"/>
        <w:rPr>
          <w:sz w:val="24"/>
        </w:rPr>
      </w:pPr>
      <w:r>
        <w:rPr>
          <w:sz w:val="24"/>
          <w:u w:val="single"/>
        </w:rPr>
        <w:t>Report</w:t>
      </w:r>
      <w:r>
        <w:rPr>
          <w:sz w:val="24"/>
        </w:rPr>
        <w:t>. The nominating committee shall publish a report of its nominees for office to the members at least two (2) weeks prior to the</w:t>
      </w:r>
      <w:r>
        <w:rPr>
          <w:spacing w:val="-37"/>
          <w:sz w:val="24"/>
        </w:rPr>
        <w:t xml:space="preserve"> </w:t>
      </w:r>
      <w:r>
        <w:rPr>
          <w:sz w:val="24"/>
        </w:rPr>
        <w:t>annual meeting.</w:t>
      </w:r>
    </w:p>
    <w:p w14:paraId="2AD7B708" w14:textId="77777777" w:rsidR="003472D7" w:rsidRDefault="003472D7">
      <w:pPr>
        <w:pStyle w:val="BodyText"/>
      </w:pPr>
    </w:p>
    <w:p w14:paraId="2AD7B709" w14:textId="77777777" w:rsidR="003472D7" w:rsidRDefault="00F339FD">
      <w:pPr>
        <w:pStyle w:val="BodyText"/>
        <w:ind w:left="120"/>
      </w:pPr>
      <w:r>
        <w:rPr>
          <w:u w:val="single"/>
        </w:rPr>
        <w:t>Section 7</w:t>
      </w:r>
      <w:r>
        <w:t xml:space="preserve">. </w:t>
      </w:r>
      <w:r>
        <w:rPr>
          <w:u w:val="single"/>
        </w:rPr>
        <w:t>Election of President-Elect and Board</w:t>
      </w:r>
      <w:r>
        <w:t>.</w:t>
      </w:r>
    </w:p>
    <w:p w14:paraId="2AD7B70A" w14:textId="77777777" w:rsidR="003472D7" w:rsidRDefault="003472D7">
      <w:pPr>
        <w:pStyle w:val="BodyText"/>
        <w:rPr>
          <w:sz w:val="16"/>
        </w:rPr>
      </w:pPr>
    </w:p>
    <w:p w14:paraId="2AD7B70F" w14:textId="68E6F1B1" w:rsidR="003472D7" w:rsidRDefault="00F339FD">
      <w:pPr>
        <w:pStyle w:val="BodyText"/>
        <w:spacing w:before="92"/>
        <w:ind w:left="120" w:right="154"/>
      </w:pPr>
      <w:r>
        <w:t>Following publication of the report of the nominating committee, additional nominations may be made from the floor at any weekly meeting or at the annual meeting. Such nominations shall be made without remark other than to place the name in nomination.  After nominations are closed, the membership shall proceed to elect the president-elect and directors in turn. Ballots shall be used if there is a contest. Should no nominee for president-elect receive a majority of the votes cast, the members shall proceed to ballot upon the two candidates receiving the highest number of votes, and upon further ballot, the nominee receiving the majority of the votes cast shall be declared elected. Nominees receiving the highest number of votes for director shall be elected. Re-</w:t>
      </w:r>
      <w:proofErr w:type="gramStart"/>
      <w:r>
        <w:t xml:space="preserve">balloting </w:t>
      </w:r>
      <w:r w:rsidR="009B1457">
        <w:t xml:space="preserve"> </w:t>
      </w:r>
      <w:r>
        <w:t>shall</w:t>
      </w:r>
      <w:proofErr w:type="gramEnd"/>
      <w:r>
        <w:t xml:space="preserve"> be ordered by the president to resolve any contest resulting in a</w:t>
      </w:r>
      <w:r>
        <w:rPr>
          <w:spacing w:val="-22"/>
        </w:rPr>
        <w:t xml:space="preserve"> </w:t>
      </w:r>
      <w:r>
        <w:t>tie.</w:t>
      </w:r>
    </w:p>
    <w:p w14:paraId="2AD7B710" w14:textId="77777777" w:rsidR="003472D7" w:rsidRDefault="003472D7">
      <w:pPr>
        <w:pStyle w:val="BodyText"/>
        <w:rPr>
          <w:sz w:val="26"/>
        </w:rPr>
      </w:pPr>
    </w:p>
    <w:p w14:paraId="2AD7B711" w14:textId="77777777" w:rsidR="003472D7" w:rsidRDefault="003472D7">
      <w:pPr>
        <w:pStyle w:val="BodyText"/>
        <w:spacing w:before="1"/>
        <w:rPr>
          <w:sz w:val="22"/>
        </w:rPr>
      </w:pPr>
    </w:p>
    <w:p w14:paraId="2AD7B712" w14:textId="7ED30543" w:rsidR="003472D7" w:rsidRDefault="00F339FD">
      <w:pPr>
        <w:pStyle w:val="Heading1"/>
        <w:ind w:left="3465"/>
      </w:pPr>
      <w:proofErr w:type="gramStart"/>
      <w:r>
        <w:t>ARTICLE</w:t>
      </w:r>
      <w:r>
        <w:rPr>
          <w:spacing w:val="-4"/>
        </w:rPr>
        <w:t xml:space="preserve"> </w:t>
      </w:r>
      <w:r w:rsidR="005C085D">
        <w:t xml:space="preserve"> VI</w:t>
      </w:r>
      <w:proofErr w:type="gramEnd"/>
    </w:p>
    <w:p w14:paraId="2AD7B713" w14:textId="77777777" w:rsidR="003472D7" w:rsidRDefault="00F339FD">
      <w:pPr>
        <w:ind w:left="906" w:right="907"/>
        <w:jc w:val="center"/>
        <w:rPr>
          <w:b/>
          <w:sz w:val="24"/>
        </w:rPr>
      </w:pPr>
      <w:r>
        <w:rPr>
          <w:b/>
          <w:sz w:val="24"/>
        </w:rPr>
        <w:t>RESIGNATION AND VACANCY—OFFICERS AND DIRECTORS</w:t>
      </w:r>
    </w:p>
    <w:p w14:paraId="2AD7B714" w14:textId="77777777" w:rsidR="003472D7" w:rsidRDefault="003472D7">
      <w:pPr>
        <w:pStyle w:val="BodyText"/>
        <w:spacing w:before="11"/>
        <w:rPr>
          <w:b/>
          <w:sz w:val="23"/>
        </w:rPr>
      </w:pPr>
    </w:p>
    <w:p w14:paraId="2AD7B715" w14:textId="007DE61C" w:rsidR="003472D7" w:rsidRDefault="00F339FD">
      <w:pPr>
        <w:pStyle w:val="BodyText"/>
        <w:tabs>
          <w:tab w:val="left" w:pos="1560"/>
        </w:tabs>
        <w:ind w:left="119" w:right="258"/>
      </w:pPr>
      <w:r>
        <w:rPr>
          <w:u w:val="single"/>
        </w:rPr>
        <w:t>Section</w:t>
      </w:r>
      <w:r>
        <w:rPr>
          <w:spacing w:val="-3"/>
          <w:u w:val="single"/>
        </w:rPr>
        <w:t xml:space="preserve"> </w:t>
      </w:r>
      <w:r>
        <w:rPr>
          <w:u w:val="single"/>
        </w:rPr>
        <w:t>1</w:t>
      </w:r>
      <w:r>
        <w:t>.</w:t>
      </w:r>
      <w:r>
        <w:tab/>
        <w:t xml:space="preserve">Resignation. To resign, an officer or director shall submit a written statement of resignation, dated and signed by the resigning officer or director, to the president at the club office. The statement of resignation shall specify an effective date and shall be provided with as much prior notice as is reasonably possible. If no effective date is </w:t>
      </w:r>
      <w:r w:rsidR="000A10B0">
        <w:t>specified</w:t>
      </w:r>
      <w:r>
        <w:t xml:space="preserve"> or as otherwise necessary, </w:t>
      </w:r>
      <w:proofErr w:type="gramStart"/>
      <w:r>
        <w:t>the</w:t>
      </w:r>
      <w:r w:rsidR="0060224B">
        <w:t xml:space="preserve"> </w:t>
      </w:r>
      <w:r>
        <w:rPr>
          <w:spacing w:val="-47"/>
        </w:rPr>
        <w:t xml:space="preserve"> </w:t>
      </w:r>
      <w:r>
        <w:t>board</w:t>
      </w:r>
      <w:proofErr w:type="gramEnd"/>
    </w:p>
    <w:p w14:paraId="2AD7B716" w14:textId="77777777" w:rsidR="003472D7" w:rsidRDefault="003472D7">
      <w:pPr>
        <w:sectPr w:rsidR="003472D7">
          <w:pgSz w:w="12240" w:h="15840"/>
          <w:pgMar w:top="1500" w:right="1680" w:bottom="1260" w:left="1680" w:header="0" w:footer="1065" w:gutter="0"/>
          <w:cols w:space="720"/>
        </w:sectPr>
      </w:pPr>
    </w:p>
    <w:p w14:paraId="2AD7B717" w14:textId="77777777" w:rsidR="003472D7" w:rsidRDefault="00F339FD">
      <w:pPr>
        <w:pStyle w:val="BodyText"/>
        <w:spacing w:before="77"/>
        <w:ind w:left="120" w:right="215"/>
      </w:pPr>
      <w:r>
        <w:lastRenderedPageBreak/>
        <w:t>may determine the effective date, which shall supersede the effective date in the resignation statement, if any.</w:t>
      </w:r>
    </w:p>
    <w:p w14:paraId="2AD7B718" w14:textId="77777777" w:rsidR="003472D7" w:rsidRDefault="003472D7">
      <w:pPr>
        <w:pStyle w:val="BodyText"/>
        <w:spacing w:before="11"/>
        <w:rPr>
          <w:sz w:val="23"/>
        </w:rPr>
      </w:pPr>
    </w:p>
    <w:p w14:paraId="2AD7B719" w14:textId="77777777" w:rsidR="003472D7" w:rsidRDefault="00F339FD">
      <w:pPr>
        <w:pStyle w:val="BodyText"/>
        <w:tabs>
          <w:tab w:val="left" w:pos="1560"/>
        </w:tabs>
        <w:ind w:left="120" w:right="605"/>
      </w:pPr>
      <w:r>
        <w:rPr>
          <w:u w:val="single"/>
        </w:rPr>
        <w:t>Section</w:t>
      </w:r>
      <w:r>
        <w:rPr>
          <w:spacing w:val="-3"/>
          <w:u w:val="single"/>
        </w:rPr>
        <w:t xml:space="preserve"> </w:t>
      </w:r>
      <w:r>
        <w:rPr>
          <w:u w:val="single"/>
        </w:rPr>
        <w:t>2</w:t>
      </w:r>
      <w:r>
        <w:t>.</w:t>
      </w:r>
      <w:r>
        <w:tab/>
        <w:t>Vacancy. Where an office (officer or director) becomes vacant, whether originally filled by election or appointment, the board may appoint a successor or authorize an election to fill the</w:t>
      </w:r>
      <w:r>
        <w:rPr>
          <w:spacing w:val="-8"/>
        </w:rPr>
        <w:t xml:space="preserve"> </w:t>
      </w:r>
      <w:r>
        <w:t>vacancy.</w:t>
      </w:r>
    </w:p>
    <w:p w14:paraId="2AD7B71A" w14:textId="77777777" w:rsidR="003472D7" w:rsidRDefault="003472D7">
      <w:pPr>
        <w:pStyle w:val="BodyText"/>
        <w:spacing w:before="1"/>
      </w:pPr>
    </w:p>
    <w:p w14:paraId="783D5B96" w14:textId="78F182EE" w:rsidR="005C085D" w:rsidRDefault="00F339FD">
      <w:pPr>
        <w:pStyle w:val="Heading1"/>
        <w:ind w:left="3639" w:right="3639" w:firstLine="1"/>
      </w:pPr>
      <w:r>
        <w:t xml:space="preserve">ARTICLE </w:t>
      </w:r>
      <w:r w:rsidR="005C085D">
        <w:t>VII</w:t>
      </w:r>
    </w:p>
    <w:p w14:paraId="2AD7B71B" w14:textId="534331B1" w:rsidR="003472D7" w:rsidRDefault="00F339FD" w:rsidP="002B436F">
      <w:pPr>
        <w:pStyle w:val="Heading1"/>
        <w:ind w:left="2880" w:right="3639" w:firstLine="720"/>
      </w:pPr>
      <w:r>
        <w:t>COMMITTEES</w:t>
      </w:r>
    </w:p>
    <w:p w14:paraId="2AD7B71C" w14:textId="77777777" w:rsidR="003472D7" w:rsidRDefault="003472D7">
      <w:pPr>
        <w:pStyle w:val="BodyText"/>
        <w:spacing w:before="11"/>
        <w:rPr>
          <w:b/>
          <w:sz w:val="23"/>
        </w:rPr>
      </w:pPr>
    </w:p>
    <w:p w14:paraId="2AD7B71D" w14:textId="77777777" w:rsidR="003472D7" w:rsidRDefault="00F339FD">
      <w:pPr>
        <w:pStyle w:val="BodyText"/>
        <w:ind w:left="120" w:right="201"/>
      </w:pPr>
      <w:r>
        <w:t>The president, with the approval of the board, shall, at the commencement of his or her term, establish such committees as are appropriate to carry out the Five Avenues of Service of Rotary and the administration and activities of the club, name the chair and, if desired, co-chair or vice-chair of each, define the duties and responsibilities of each committee and publish this information to the club.</w:t>
      </w:r>
    </w:p>
    <w:p w14:paraId="2AD7B71E" w14:textId="77777777" w:rsidR="003472D7" w:rsidRDefault="00F339FD">
      <w:pPr>
        <w:pStyle w:val="BodyText"/>
        <w:ind w:left="120" w:right="147"/>
      </w:pPr>
      <w:r>
        <w:t>The president also shall appoint each member of the board to be liaison between the board and at least one committee and to assist and advise the committee.</w:t>
      </w:r>
    </w:p>
    <w:p w14:paraId="2AD7B71F" w14:textId="77777777" w:rsidR="003472D7" w:rsidRDefault="00F339FD">
      <w:pPr>
        <w:pStyle w:val="BodyText"/>
        <w:ind w:left="120" w:right="193"/>
        <w:jc w:val="both"/>
      </w:pPr>
      <w:r>
        <w:t>The president and president-elect shall be ex-officio members of all committees. Except where specific authority is given by these bylaws or the board, committee action shall be subject to prior approval of the board.</w:t>
      </w:r>
    </w:p>
    <w:p w14:paraId="2AD7B720" w14:textId="77777777" w:rsidR="003472D7" w:rsidRDefault="003472D7">
      <w:pPr>
        <w:pStyle w:val="BodyText"/>
        <w:spacing w:before="1"/>
      </w:pPr>
    </w:p>
    <w:p w14:paraId="2AD7B721" w14:textId="6438DE98" w:rsidR="003472D7" w:rsidRDefault="00F339FD">
      <w:pPr>
        <w:pStyle w:val="Heading1"/>
      </w:pPr>
      <w:r>
        <w:t xml:space="preserve">ARTICLE </w:t>
      </w:r>
      <w:r w:rsidR="005C085D">
        <w:t xml:space="preserve">VIII </w:t>
      </w:r>
      <w:r>
        <w:t>FEES AND DUES</w:t>
      </w:r>
    </w:p>
    <w:p w14:paraId="2AD7B722" w14:textId="77777777" w:rsidR="003472D7" w:rsidRDefault="003472D7">
      <w:pPr>
        <w:pStyle w:val="BodyText"/>
        <w:spacing w:before="10"/>
        <w:rPr>
          <w:b/>
          <w:sz w:val="23"/>
        </w:rPr>
      </w:pPr>
    </w:p>
    <w:p w14:paraId="2AD7B723" w14:textId="77777777" w:rsidR="003472D7" w:rsidRDefault="00F339FD">
      <w:pPr>
        <w:pStyle w:val="BodyText"/>
        <w:spacing w:before="1"/>
        <w:ind w:left="119" w:right="389"/>
      </w:pPr>
      <w:r>
        <w:rPr>
          <w:u w:val="single"/>
        </w:rPr>
        <w:t>Section 1</w:t>
      </w:r>
      <w:r>
        <w:t>. The application fee (including any amount to be forwarded to Rotary International) shall be set at the discretion of the board. Under circumstances determined to be equitable by the board, application fees may be waived or reduced.</w:t>
      </w:r>
    </w:p>
    <w:p w14:paraId="2AD7B724" w14:textId="77777777" w:rsidR="003472D7" w:rsidRDefault="003472D7">
      <w:pPr>
        <w:pStyle w:val="BodyText"/>
        <w:spacing w:before="10"/>
        <w:rPr>
          <w:sz w:val="23"/>
        </w:rPr>
      </w:pPr>
    </w:p>
    <w:p w14:paraId="2AD7B725" w14:textId="74C05571" w:rsidR="003472D7" w:rsidRDefault="00F339FD">
      <w:pPr>
        <w:pStyle w:val="BodyText"/>
        <w:ind w:left="120" w:right="481"/>
      </w:pPr>
      <w:r>
        <w:rPr>
          <w:u w:val="single"/>
        </w:rPr>
        <w:t>Section 2</w:t>
      </w:r>
      <w:r>
        <w:t xml:space="preserve">. Membership dues shall be an amount determined by the board, payable as determined by the board, the cost of a subscription to the </w:t>
      </w:r>
      <w:r w:rsidR="00586163">
        <w:t xml:space="preserve">official Rotary magazine </w:t>
      </w:r>
      <w:r>
        <w:t>and The Live Oak being included.</w:t>
      </w:r>
    </w:p>
    <w:p w14:paraId="2AD7B726" w14:textId="77777777" w:rsidR="003472D7" w:rsidRDefault="003472D7">
      <w:pPr>
        <w:pStyle w:val="BodyText"/>
        <w:spacing w:before="1"/>
      </w:pPr>
    </w:p>
    <w:p w14:paraId="2AD7B727" w14:textId="7942D5CE" w:rsidR="003472D7" w:rsidRDefault="00F339FD">
      <w:pPr>
        <w:pStyle w:val="Heading1"/>
        <w:ind w:right="3464"/>
      </w:pPr>
      <w:r>
        <w:t>ARTICLE</w:t>
      </w:r>
      <w:r w:rsidR="009B1457">
        <w:t xml:space="preserve"> </w:t>
      </w:r>
      <w:proofErr w:type="gramStart"/>
      <w:r w:rsidR="009B1457">
        <w:t>IX</w:t>
      </w:r>
      <w:r>
        <w:t xml:space="preserve"> </w:t>
      </w:r>
      <w:r w:rsidR="009B1457">
        <w:t xml:space="preserve"> </w:t>
      </w:r>
      <w:r>
        <w:t>FINANCES</w:t>
      </w:r>
      <w:proofErr w:type="gramEnd"/>
    </w:p>
    <w:p w14:paraId="2AD7B728" w14:textId="77777777" w:rsidR="003472D7" w:rsidRDefault="003472D7">
      <w:pPr>
        <w:pStyle w:val="BodyText"/>
        <w:spacing w:before="11"/>
        <w:rPr>
          <w:b/>
          <w:sz w:val="23"/>
        </w:rPr>
      </w:pPr>
    </w:p>
    <w:p w14:paraId="2AD7B729" w14:textId="77777777" w:rsidR="003472D7" w:rsidRDefault="00F339FD">
      <w:pPr>
        <w:pStyle w:val="BodyText"/>
        <w:ind w:left="120" w:right="335"/>
      </w:pPr>
      <w:r>
        <w:rPr>
          <w:u w:val="single"/>
        </w:rPr>
        <w:t>Section 1</w:t>
      </w:r>
      <w:r>
        <w:t>. The treasurer shall deposit all funds of the club in a bank or banks to be named by the board.</w:t>
      </w:r>
    </w:p>
    <w:p w14:paraId="2AD7B72A" w14:textId="77777777" w:rsidR="003472D7" w:rsidRDefault="003472D7">
      <w:pPr>
        <w:pStyle w:val="BodyText"/>
      </w:pPr>
    </w:p>
    <w:p w14:paraId="2AD7B72C" w14:textId="160F5014" w:rsidR="003472D7" w:rsidRDefault="00F339FD" w:rsidP="002B436F">
      <w:pPr>
        <w:pStyle w:val="BodyText"/>
        <w:ind w:left="120" w:right="102"/>
        <w:sectPr w:rsidR="003472D7">
          <w:pgSz w:w="12240" w:h="15840"/>
          <w:pgMar w:top="1360" w:right="1680" w:bottom="1260" w:left="1680" w:header="0" w:footer="1065" w:gutter="0"/>
          <w:cols w:space="720"/>
        </w:sectPr>
      </w:pPr>
      <w:r>
        <w:rPr>
          <w:u w:val="single"/>
        </w:rPr>
        <w:t>Section 2</w:t>
      </w:r>
      <w:r>
        <w:t>. Withdrawals from the club's bank accounts shall be made only by check signed by any two (2) of the following: president, president-elect, treasurer, secretary, Executive Director or any club member specifically designated by the board. All expenditures shall be approved or ratified by the board. At the conclusion of each fiscal year, a compilation of all the club's financial transactions shall be made by a certified public accountant who is not currently serving as a director or officer.</w:t>
      </w:r>
    </w:p>
    <w:p w14:paraId="2AD7B72D" w14:textId="77777777" w:rsidR="003472D7" w:rsidRDefault="003472D7">
      <w:pPr>
        <w:pStyle w:val="BodyText"/>
        <w:spacing w:before="5"/>
        <w:rPr>
          <w:sz w:val="10"/>
        </w:rPr>
      </w:pPr>
    </w:p>
    <w:p w14:paraId="2AD7B72E" w14:textId="77777777" w:rsidR="003472D7" w:rsidRDefault="00F339FD">
      <w:pPr>
        <w:pStyle w:val="BodyText"/>
        <w:spacing w:before="93"/>
        <w:ind w:left="119" w:right="456"/>
      </w:pPr>
      <w:r>
        <w:rPr>
          <w:u w:val="single"/>
        </w:rPr>
        <w:t>Section 3.</w:t>
      </w:r>
      <w:r>
        <w:t xml:space="preserve"> Officers and employees having charge or control of funds shall give bond as may be required by the board for the safe custody of the funds of the club, the premium of the bond to be borne by the club.</w:t>
      </w:r>
    </w:p>
    <w:p w14:paraId="2AD7B72F" w14:textId="77777777" w:rsidR="003472D7" w:rsidRDefault="003472D7">
      <w:pPr>
        <w:pStyle w:val="BodyText"/>
        <w:spacing w:before="11"/>
        <w:rPr>
          <w:sz w:val="23"/>
        </w:rPr>
      </w:pPr>
    </w:p>
    <w:p w14:paraId="2AD7B730" w14:textId="77777777" w:rsidR="003472D7" w:rsidRDefault="00F339FD">
      <w:pPr>
        <w:pStyle w:val="BodyText"/>
        <w:ind w:left="119"/>
      </w:pPr>
      <w:r>
        <w:rPr>
          <w:u w:val="single"/>
        </w:rPr>
        <w:t>Section 4</w:t>
      </w:r>
      <w:r>
        <w:t>. The fiscal year of the club shall extend from July 1 through June 30.</w:t>
      </w:r>
    </w:p>
    <w:p w14:paraId="2AD7B731" w14:textId="77777777" w:rsidR="003472D7" w:rsidRDefault="003472D7">
      <w:pPr>
        <w:pStyle w:val="BodyText"/>
        <w:rPr>
          <w:sz w:val="16"/>
        </w:rPr>
      </w:pPr>
    </w:p>
    <w:p w14:paraId="2AD7B732" w14:textId="77777777" w:rsidR="003472D7" w:rsidRDefault="00F339FD">
      <w:pPr>
        <w:pStyle w:val="BodyText"/>
        <w:spacing w:before="92"/>
        <w:ind w:left="120" w:right="147"/>
      </w:pPr>
      <w:r>
        <w:rPr>
          <w:u w:val="single"/>
        </w:rPr>
        <w:t>Section 5</w:t>
      </w:r>
      <w:r>
        <w:t>. Prior to the beginning of each fiscal year the finance and administration committee, or the treasurer, shall prepare a budget of estimated income and estimated expenditures for the year, which shall be subject to the board's review, modification, approval and adoption. Once adopted by the board, it shall stand as the limit of expenditures for the respective purposes unless otherwise ordered by action of the</w:t>
      </w:r>
      <w:r>
        <w:rPr>
          <w:spacing w:val="-3"/>
        </w:rPr>
        <w:t xml:space="preserve"> </w:t>
      </w:r>
      <w:r>
        <w:t>board.</w:t>
      </w:r>
    </w:p>
    <w:p w14:paraId="2AD7B733" w14:textId="77777777" w:rsidR="003472D7" w:rsidRDefault="003472D7">
      <w:pPr>
        <w:pStyle w:val="BodyText"/>
      </w:pPr>
    </w:p>
    <w:p w14:paraId="2AD7B734" w14:textId="7C6651C4" w:rsidR="003472D7" w:rsidRDefault="00F339FD">
      <w:pPr>
        <w:pStyle w:val="BodyText"/>
        <w:ind w:left="120" w:right="335"/>
      </w:pPr>
      <w:r>
        <w:rPr>
          <w:u w:val="single"/>
        </w:rPr>
        <w:t>Section 6</w:t>
      </w:r>
      <w:r>
        <w:t xml:space="preserve">, The club may indemnify its agents (as defined in Section 7237 of the </w:t>
      </w:r>
      <w:r w:rsidR="00586163">
        <w:t xml:space="preserve">California </w:t>
      </w:r>
      <w:r>
        <w:t>Corporations Code). The club will purchase directors and officers insurance subject to annual approval by the board at its annual July meeting.</w:t>
      </w:r>
    </w:p>
    <w:p w14:paraId="2AD7B735" w14:textId="77777777" w:rsidR="003472D7" w:rsidRDefault="003472D7">
      <w:pPr>
        <w:pStyle w:val="BodyText"/>
        <w:spacing w:before="1"/>
      </w:pPr>
    </w:p>
    <w:p w14:paraId="4589F476" w14:textId="155039D6" w:rsidR="009B1457" w:rsidRDefault="00F339FD" w:rsidP="003C0F13">
      <w:pPr>
        <w:pStyle w:val="Heading1"/>
        <w:spacing w:before="1"/>
        <w:ind w:left="2986" w:right="2967" w:firstLine="786"/>
      </w:pPr>
      <w:r>
        <w:t>ARTICL</w:t>
      </w:r>
      <w:r w:rsidR="009B1457">
        <w:t xml:space="preserve">E </w:t>
      </w:r>
      <w:r w:rsidR="005C085D">
        <w:t>X</w:t>
      </w:r>
    </w:p>
    <w:p w14:paraId="2AD7B736" w14:textId="4D046183" w:rsidR="003472D7" w:rsidRDefault="00F339FD" w:rsidP="002B436F">
      <w:pPr>
        <w:pStyle w:val="Heading1"/>
        <w:spacing w:before="1"/>
        <w:ind w:right="2967"/>
      </w:pPr>
      <w:r>
        <w:t>ELECTION OF MEMBERS</w:t>
      </w:r>
    </w:p>
    <w:p w14:paraId="2AD7B737" w14:textId="77777777" w:rsidR="003472D7" w:rsidRDefault="003472D7">
      <w:pPr>
        <w:pStyle w:val="BodyText"/>
        <w:spacing w:before="10"/>
        <w:rPr>
          <w:b/>
          <w:sz w:val="23"/>
        </w:rPr>
      </w:pPr>
    </w:p>
    <w:p w14:paraId="2AD7B738" w14:textId="3F4DA43F" w:rsidR="003472D7" w:rsidRDefault="00F339FD">
      <w:pPr>
        <w:pStyle w:val="BodyText"/>
        <w:ind w:left="120" w:right="175"/>
      </w:pPr>
      <w:r>
        <w:rPr>
          <w:u w:val="single"/>
        </w:rPr>
        <w:t>Section 1</w:t>
      </w:r>
      <w:r>
        <w:t xml:space="preserve">. One or more members in good standing may propose a person for membership. </w:t>
      </w:r>
      <w:r w:rsidR="000C76B5">
        <w:t xml:space="preserve">The proposed member shall have the qualifications specified in Article 8, Section 1 of the club constitution. </w:t>
      </w:r>
      <w:r>
        <w:t>A completed proposal/application form, signed by the member(s) making the proposal as well as the person being proposed for membership, shall be submitted to the secretary. The secretary shall forward the form to such club officer or other person as the president shall have designated. That person shall:</w:t>
      </w:r>
    </w:p>
    <w:p w14:paraId="2AD7B739" w14:textId="77777777" w:rsidR="003472D7" w:rsidRDefault="003472D7">
      <w:pPr>
        <w:pStyle w:val="BodyText"/>
        <w:spacing w:before="10"/>
        <w:rPr>
          <w:sz w:val="23"/>
        </w:rPr>
      </w:pPr>
    </w:p>
    <w:p w14:paraId="2AD7B73A" w14:textId="77777777" w:rsidR="003472D7" w:rsidRDefault="00F339FD">
      <w:pPr>
        <w:pStyle w:val="ListParagraph"/>
        <w:numPr>
          <w:ilvl w:val="0"/>
          <w:numId w:val="1"/>
        </w:numPr>
        <w:tabs>
          <w:tab w:val="left" w:pos="1268"/>
        </w:tabs>
        <w:jc w:val="left"/>
        <w:rPr>
          <w:sz w:val="24"/>
        </w:rPr>
      </w:pPr>
      <w:r>
        <w:rPr>
          <w:sz w:val="24"/>
        </w:rPr>
        <w:t>Determine an appropriate classification for the proposed member;</w:t>
      </w:r>
      <w:r>
        <w:rPr>
          <w:spacing w:val="-35"/>
          <w:sz w:val="24"/>
        </w:rPr>
        <w:t xml:space="preserve"> </w:t>
      </w:r>
      <w:r>
        <w:rPr>
          <w:sz w:val="24"/>
        </w:rPr>
        <w:t>and</w:t>
      </w:r>
    </w:p>
    <w:p w14:paraId="2AD7B73B" w14:textId="77777777" w:rsidR="003472D7" w:rsidRDefault="00F339FD">
      <w:pPr>
        <w:pStyle w:val="ListParagraph"/>
        <w:numPr>
          <w:ilvl w:val="0"/>
          <w:numId w:val="1"/>
        </w:numPr>
        <w:tabs>
          <w:tab w:val="left" w:pos="1201"/>
        </w:tabs>
        <w:spacing w:before="1"/>
        <w:ind w:left="120" w:right="393" w:firstLine="720"/>
        <w:jc w:val="left"/>
        <w:rPr>
          <w:sz w:val="24"/>
        </w:rPr>
      </w:pPr>
      <w:r>
        <w:rPr>
          <w:sz w:val="24"/>
        </w:rPr>
        <w:t>Cause the proposed member’s name, address, business affiliation, if any, and classification to be published in the Live</w:t>
      </w:r>
      <w:r>
        <w:rPr>
          <w:spacing w:val="-8"/>
          <w:sz w:val="24"/>
        </w:rPr>
        <w:t xml:space="preserve"> </w:t>
      </w:r>
      <w:r>
        <w:rPr>
          <w:sz w:val="24"/>
        </w:rPr>
        <w:t>Oak.</w:t>
      </w:r>
    </w:p>
    <w:p w14:paraId="2AD7B73C" w14:textId="77777777" w:rsidR="003472D7" w:rsidRDefault="003472D7">
      <w:pPr>
        <w:pStyle w:val="BodyText"/>
        <w:spacing w:before="11"/>
        <w:rPr>
          <w:sz w:val="23"/>
        </w:rPr>
      </w:pPr>
    </w:p>
    <w:p w14:paraId="2AD7B73D" w14:textId="77777777" w:rsidR="003472D7" w:rsidRDefault="00F339FD">
      <w:pPr>
        <w:pStyle w:val="BodyText"/>
        <w:ind w:left="120" w:right="122"/>
      </w:pPr>
      <w:r>
        <w:rPr>
          <w:u w:val="single"/>
        </w:rPr>
        <w:t>Section 2</w:t>
      </w:r>
      <w:r>
        <w:t>. The application procedure is deemed complete upon the last of the following to occur: (a) the club’s receipt of the completed proposal/application form, (b) the club’s receipt of all appropriate application fees, and (c) the passage of five days following publication.</w:t>
      </w:r>
    </w:p>
    <w:p w14:paraId="2AD7B73E" w14:textId="77777777" w:rsidR="003472D7" w:rsidRDefault="003472D7">
      <w:pPr>
        <w:pStyle w:val="BodyText"/>
      </w:pPr>
    </w:p>
    <w:p w14:paraId="2AD7B73F" w14:textId="77777777" w:rsidR="003472D7" w:rsidRDefault="00F339FD">
      <w:pPr>
        <w:pStyle w:val="BodyText"/>
        <w:ind w:left="120"/>
      </w:pPr>
      <w:r>
        <w:rPr>
          <w:u w:val="single"/>
        </w:rPr>
        <w:t>Section 3</w:t>
      </w:r>
      <w:r>
        <w:t>. Within five (5) days of publication, any club member may object to the election by sending his or her reasons in writing to the board.</w:t>
      </w:r>
    </w:p>
    <w:p w14:paraId="2AD7B740" w14:textId="77777777" w:rsidR="003472D7" w:rsidRDefault="003472D7">
      <w:pPr>
        <w:pStyle w:val="BodyText"/>
      </w:pPr>
    </w:p>
    <w:p w14:paraId="2AD7B741" w14:textId="77777777" w:rsidR="003472D7" w:rsidRDefault="00F339FD">
      <w:pPr>
        <w:pStyle w:val="BodyText"/>
        <w:ind w:left="120" w:right="178"/>
      </w:pPr>
      <w:r>
        <w:rPr>
          <w:u w:val="single"/>
        </w:rPr>
        <w:t>Section 4</w:t>
      </w:r>
      <w:r>
        <w:t>. Any objections to a proposed member shall be referred to the board for review and consideration. Following such referral, the board shall ballot on the</w:t>
      </w:r>
      <w:r>
        <w:rPr>
          <w:spacing w:val="-4"/>
        </w:rPr>
        <w:t xml:space="preserve"> </w:t>
      </w:r>
      <w:r>
        <w:t>proposed</w:t>
      </w:r>
      <w:r>
        <w:rPr>
          <w:spacing w:val="-4"/>
        </w:rPr>
        <w:t xml:space="preserve"> </w:t>
      </w:r>
      <w:r>
        <w:t>member,</w:t>
      </w:r>
      <w:r>
        <w:rPr>
          <w:spacing w:val="-3"/>
        </w:rPr>
        <w:t xml:space="preserve"> </w:t>
      </w:r>
      <w:r>
        <w:t>and</w:t>
      </w:r>
      <w:r>
        <w:rPr>
          <w:spacing w:val="-4"/>
        </w:rPr>
        <w:t xml:space="preserve"> </w:t>
      </w:r>
      <w:r>
        <w:t>if</w:t>
      </w:r>
      <w:r>
        <w:rPr>
          <w:spacing w:val="-3"/>
        </w:rPr>
        <w:t xml:space="preserve"> </w:t>
      </w:r>
      <w:r>
        <w:t>not</w:t>
      </w:r>
      <w:r>
        <w:rPr>
          <w:spacing w:val="-4"/>
        </w:rPr>
        <w:t xml:space="preserve"> </w:t>
      </w:r>
      <w:r>
        <w:t>more</w:t>
      </w:r>
      <w:r>
        <w:rPr>
          <w:spacing w:val="-3"/>
        </w:rPr>
        <w:t xml:space="preserve"> </w:t>
      </w:r>
      <w:r>
        <w:t>than</w:t>
      </w:r>
      <w:r>
        <w:rPr>
          <w:spacing w:val="-4"/>
        </w:rPr>
        <w:t xml:space="preserve"> </w:t>
      </w:r>
      <w:r>
        <w:t>three</w:t>
      </w:r>
      <w:r>
        <w:rPr>
          <w:spacing w:val="-4"/>
        </w:rPr>
        <w:t xml:space="preserve"> </w:t>
      </w:r>
      <w:r>
        <w:t>(3)</w:t>
      </w:r>
      <w:r>
        <w:rPr>
          <w:spacing w:val="-3"/>
        </w:rPr>
        <w:t xml:space="preserve"> </w:t>
      </w:r>
      <w:r>
        <w:t>negative</w:t>
      </w:r>
      <w:r>
        <w:rPr>
          <w:spacing w:val="-4"/>
        </w:rPr>
        <w:t xml:space="preserve"> </w:t>
      </w:r>
      <w:r>
        <w:t>votes</w:t>
      </w:r>
      <w:r>
        <w:rPr>
          <w:spacing w:val="-3"/>
        </w:rPr>
        <w:t xml:space="preserve"> </w:t>
      </w:r>
      <w:r>
        <w:t>are</w:t>
      </w:r>
      <w:r>
        <w:rPr>
          <w:spacing w:val="-4"/>
        </w:rPr>
        <w:t xml:space="preserve"> </w:t>
      </w:r>
      <w:r>
        <w:t>cast,</w:t>
      </w:r>
      <w:r>
        <w:rPr>
          <w:spacing w:val="-3"/>
        </w:rPr>
        <w:t xml:space="preserve"> </w:t>
      </w:r>
      <w:r>
        <w:t>the proposed member is qualified for</w:t>
      </w:r>
      <w:r>
        <w:rPr>
          <w:spacing w:val="-2"/>
        </w:rPr>
        <w:t xml:space="preserve"> </w:t>
      </w:r>
      <w:r>
        <w:t>membership.</w:t>
      </w:r>
    </w:p>
    <w:p w14:paraId="2AD7B742" w14:textId="77777777" w:rsidR="003472D7" w:rsidRDefault="003472D7">
      <w:pPr>
        <w:pStyle w:val="BodyText"/>
      </w:pPr>
    </w:p>
    <w:p w14:paraId="2AD7B744" w14:textId="478368CF" w:rsidR="003472D7" w:rsidRDefault="00F339FD" w:rsidP="002B436F">
      <w:pPr>
        <w:pStyle w:val="BodyText"/>
        <w:ind w:left="120" w:right="655"/>
        <w:sectPr w:rsidR="003472D7">
          <w:pgSz w:w="12240" w:h="15840"/>
          <w:pgMar w:top="1500" w:right="1680" w:bottom="1260" w:left="1680" w:header="0" w:footer="1065" w:gutter="0"/>
          <w:cols w:space="720"/>
        </w:sectPr>
      </w:pPr>
      <w:r>
        <w:rPr>
          <w:u w:val="single"/>
        </w:rPr>
        <w:lastRenderedPageBreak/>
        <w:t>Section 5</w:t>
      </w:r>
      <w:r>
        <w:t>. Should a proposed member be rejected for any reason, he or she shall be promptly notified of such fact by the secretary.</w:t>
      </w:r>
    </w:p>
    <w:p w14:paraId="2AD7B746" w14:textId="77777777" w:rsidR="003472D7" w:rsidRDefault="00F339FD" w:rsidP="002B436F">
      <w:pPr>
        <w:pStyle w:val="BodyText"/>
        <w:spacing w:before="93"/>
        <w:ind w:right="128"/>
      </w:pPr>
      <w:r>
        <w:rPr>
          <w:u w:val="single"/>
        </w:rPr>
        <w:lastRenderedPageBreak/>
        <w:t>Section 6</w:t>
      </w:r>
      <w:r>
        <w:t>. Membership is complete after all of the following have occurred: (a) completion of the application procedure mentioned in Section 2, (b) the board’s review and consideration of any objections to membership, and determination that the proposed member is qualified for membership pursuant to Section 4, and</w:t>
      </w:r>
    </w:p>
    <w:p w14:paraId="2AD7B747" w14:textId="77777777" w:rsidR="003472D7" w:rsidRDefault="00F339FD">
      <w:pPr>
        <w:pStyle w:val="ListParagraph"/>
        <w:numPr>
          <w:ilvl w:val="0"/>
          <w:numId w:val="1"/>
        </w:numPr>
        <w:tabs>
          <w:tab w:val="left" w:pos="467"/>
        </w:tabs>
        <w:ind w:left="120" w:right="206" w:firstLine="0"/>
        <w:jc w:val="left"/>
        <w:rPr>
          <w:sz w:val="24"/>
        </w:rPr>
      </w:pPr>
      <w:r>
        <w:rPr>
          <w:sz w:val="24"/>
        </w:rPr>
        <w:t>the proposed member’s induction to membership at a regular weekly meeting of the</w:t>
      </w:r>
      <w:r>
        <w:rPr>
          <w:spacing w:val="-1"/>
          <w:sz w:val="24"/>
        </w:rPr>
        <w:t xml:space="preserve"> </w:t>
      </w:r>
      <w:r>
        <w:rPr>
          <w:sz w:val="24"/>
        </w:rPr>
        <w:t>club.</w:t>
      </w:r>
    </w:p>
    <w:p w14:paraId="2AD7B748" w14:textId="77777777" w:rsidR="003472D7" w:rsidRDefault="003472D7">
      <w:pPr>
        <w:pStyle w:val="BodyText"/>
      </w:pPr>
    </w:p>
    <w:p w14:paraId="2AD7B749" w14:textId="77777777" w:rsidR="003472D7" w:rsidRDefault="00F339FD">
      <w:pPr>
        <w:pStyle w:val="BodyText"/>
        <w:ind w:left="120" w:right="148"/>
      </w:pPr>
      <w:r>
        <w:rPr>
          <w:u w:val="single"/>
        </w:rPr>
        <w:t>Section 7</w:t>
      </w:r>
      <w:r>
        <w:t>. The board shall have the right at any time prior to the induction of a proposed member, in its discretion, and without regard to whether it has received an objection to a proposed member, to postpone or reject the induction of any proposed member to membership in the club.</w:t>
      </w:r>
    </w:p>
    <w:p w14:paraId="2AD7B74A" w14:textId="77777777" w:rsidR="003472D7" w:rsidRDefault="003472D7">
      <w:pPr>
        <w:pStyle w:val="BodyText"/>
      </w:pPr>
    </w:p>
    <w:p w14:paraId="2AD7B74B" w14:textId="77777777" w:rsidR="003472D7" w:rsidRDefault="00F339FD">
      <w:pPr>
        <w:pStyle w:val="BodyText"/>
        <w:ind w:left="120" w:right="135"/>
      </w:pPr>
      <w:r>
        <w:rPr>
          <w:u w:val="single"/>
        </w:rPr>
        <w:t>Section 8</w:t>
      </w:r>
      <w:r>
        <w:t>. Members are expected to attend or make up 40% of the club’s regular meetings each Rotary year.  If a member fails to attend as required, the member’s membership may be subject to termination by the</w:t>
      </w:r>
      <w:r>
        <w:rPr>
          <w:spacing w:val="-13"/>
        </w:rPr>
        <w:t xml:space="preserve"> </w:t>
      </w:r>
      <w:r>
        <w:t>board.</w:t>
      </w:r>
    </w:p>
    <w:p w14:paraId="2AD7B74C" w14:textId="77777777" w:rsidR="003472D7" w:rsidRDefault="003472D7">
      <w:pPr>
        <w:pStyle w:val="BodyText"/>
        <w:spacing w:before="1"/>
      </w:pPr>
    </w:p>
    <w:p w14:paraId="2AD7B74D" w14:textId="233DF4F0" w:rsidR="003472D7" w:rsidRDefault="00F339FD">
      <w:pPr>
        <w:pStyle w:val="Heading1"/>
        <w:ind w:left="3140" w:right="3119" w:firstLine="666"/>
        <w:jc w:val="left"/>
      </w:pPr>
      <w:proofErr w:type="gramStart"/>
      <w:r>
        <w:t xml:space="preserve">ARTICLE </w:t>
      </w:r>
      <w:r w:rsidR="005C085D">
        <w:t xml:space="preserve"> XI</w:t>
      </w:r>
      <w:r>
        <w:t>LEAVES</w:t>
      </w:r>
      <w:proofErr w:type="gramEnd"/>
      <w:r>
        <w:t xml:space="preserve"> OF ABSENCE</w:t>
      </w:r>
    </w:p>
    <w:p w14:paraId="2AD7B74E" w14:textId="77777777" w:rsidR="003472D7" w:rsidRDefault="003472D7">
      <w:pPr>
        <w:pStyle w:val="BodyText"/>
        <w:spacing w:before="10"/>
        <w:rPr>
          <w:b/>
          <w:sz w:val="23"/>
        </w:rPr>
      </w:pPr>
    </w:p>
    <w:p w14:paraId="2AD7B74F" w14:textId="77777777" w:rsidR="003472D7" w:rsidRDefault="00F339FD">
      <w:pPr>
        <w:pStyle w:val="BodyText"/>
        <w:spacing w:before="1"/>
        <w:ind w:left="120" w:right="148" w:firstLine="720"/>
      </w:pPr>
      <w:r>
        <w:t>Upon written application to the board, setting forth good and sufficient cause, leave of absence of not more than six (6) months may be granted excusing a member from attending the meetings of the club for a specified length of time.</w:t>
      </w:r>
    </w:p>
    <w:p w14:paraId="2AD7B750" w14:textId="77777777" w:rsidR="003472D7" w:rsidRDefault="003472D7">
      <w:pPr>
        <w:pStyle w:val="BodyText"/>
        <w:spacing w:before="11"/>
        <w:rPr>
          <w:sz w:val="23"/>
        </w:rPr>
      </w:pPr>
    </w:p>
    <w:p w14:paraId="2AD7B751" w14:textId="2A909928" w:rsidR="003472D7" w:rsidRDefault="00F339FD">
      <w:pPr>
        <w:pStyle w:val="BodyText"/>
        <w:tabs>
          <w:tab w:val="left" w:pos="4088"/>
        </w:tabs>
        <w:ind w:left="119" w:right="120" w:firstLine="720"/>
      </w:pPr>
      <w:r>
        <w:t>Such leave of absence operates to prevent a forfeiture of membership but it does not excuse the member from the payment of club dues, or give the club credit for the</w:t>
      </w:r>
      <w:r>
        <w:rPr>
          <w:spacing w:val="-13"/>
        </w:rPr>
        <w:t xml:space="preserve"> </w:t>
      </w:r>
      <w:r>
        <w:t>member's</w:t>
      </w:r>
      <w:r>
        <w:rPr>
          <w:spacing w:val="-5"/>
        </w:rPr>
        <w:t xml:space="preserve"> </w:t>
      </w:r>
      <w:r>
        <w:t>attendance.</w:t>
      </w:r>
      <w:r>
        <w:tab/>
        <w:t>Unless the member makes up absences, as provided in Article</w:t>
      </w:r>
      <w:r w:rsidR="004875E4">
        <w:t xml:space="preserve"> 10</w:t>
      </w:r>
      <w:r>
        <w:t>, Section 1</w:t>
      </w:r>
      <w:r w:rsidR="004875E4">
        <w:t xml:space="preserve"> (d)</w:t>
      </w:r>
      <w:r>
        <w:t xml:space="preserve"> of the club constitution, the excused member must be recorded as</w:t>
      </w:r>
      <w:r>
        <w:rPr>
          <w:spacing w:val="-1"/>
        </w:rPr>
        <w:t xml:space="preserve"> </w:t>
      </w:r>
      <w:r>
        <w:t>absent.</w:t>
      </w:r>
    </w:p>
    <w:p w14:paraId="2AD7B752" w14:textId="77777777" w:rsidR="003472D7" w:rsidRDefault="003472D7">
      <w:pPr>
        <w:pStyle w:val="BodyText"/>
      </w:pPr>
    </w:p>
    <w:p w14:paraId="2AD7B753" w14:textId="0B67A1E7" w:rsidR="003472D7" w:rsidRDefault="00F339FD">
      <w:pPr>
        <w:pStyle w:val="Heading1"/>
        <w:ind w:left="2645" w:right="2628" w:firstLine="1126"/>
        <w:jc w:val="left"/>
      </w:pPr>
      <w:proofErr w:type="gramStart"/>
      <w:r>
        <w:t xml:space="preserve">ARTICLE </w:t>
      </w:r>
      <w:r w:rsidR="005C085D">
        <w:t xml:space="preserve"> XII</w:t>
      </w:r>
      <w:r>
        <w:t>RESOLUTIONS</w:t>
      </w:r>
      <w:proofErr w:type="gramEnd"/>
      <w:r>
        <w:t>, AMENDMENTS</w:t>
      </w:r>
    </w:p>
    <w:p w14:paraId="2AD7B754" w14:textId="77777777" w:rsidR="003472D7" w:rsidRDefault="003472D7">
      <w:pPr>
        <w:pStyle w:val="BodyText"/>
        <w:spacing w:before="10"/>
        <w:rPr>
          <w:b/>
          <w:sz w:val="23"/>
        </w:rPr>
      </w:pPr>
    </w:p>
    <w:p w14:paraId="2AD7B755" w14:textId="77777777" w:rsidR="003472D7" w:rsidRDefault="00F339FD">
      <w:pPr>
        <w:pStyle w:val="BodyText"/>
        <w:spacing w:before="1"/>
        <w:ind w:left="119" w:right="216"/>
      </w:pPr>
      <w:r>
        <w:rPr>
          <w:u w:val="single"/>
        </w:rPr>
        <w:t>Section 1</w:t>
      </w:r>
      <w:r>
        <w:t>. No resolution or motion to commit the club on any matter shall be considered by the club until it has been considered by the board. Such resolutions or motions, if offered at a club meeting, shall be referred to the board without discussion.</w:t>
      </w:r>
    </w:p>
    <w:p w14:paraId="2AD7B756" w14:textId="77777777" w:rsidR="003472D7" w:rsidRDefault="003472D7">
      <w:pPr>
        <w:pStyle w:val="BodyText"/>
      </w:pPr>
    </w:p>
    <w:p w14:paraId="2AD7B757" w14:textId="77777777" w:rsidR="003472D7" w:rsidRDefault="00F339FD">
      <w:pPr>
        <w:pStyle w:val="BodyText"/>
        <w:ind w:left="120" w:right="242"/>
      </w:pPr>
      <w:r>
        <w:rPr>
          <w:u w:val="single"/>
        </w:rPr>
        <w:t>Section 2</w:t>
      </w:r>
      <w:r>
        <w:t>. These bylaws may be amended at any regular meeting, a quorum being present, by a two-thirds (2/3) vote of all members present, provided that notice of such proposed amendment shall have been published at least ten (10) days before such meeting. No amendment or addition to these bylaws can be made which is not in harmony with the club constitution and with the constitution and bylaws of Rotary International.</w:t>
      </w:r>
    </w:p>
    <w:sectPr w:rsidR="003472D7">
      <w:pgSz w:w="12240" w:h="15840"/>
      <w:pgMar w:top="1500" w:right="1680" w:bottom="1260" w:left="168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AE832" w14:textId="77777777" w:rsidR="001A644A" w:rsidRDefault="001A644A">
      <w:r>
        <w:separator/>
      </w:r>
    </w:p>
  </w:endnote>
  <w:endnote w:type="continuationSeparator" w:id="0">
    <w:p w14:paraId="14A32262" w14:textId="77777777" w:rsidR="001A644A" w:rsidRDefault="001A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F9858" w14:textId="77777777" w:rsidR="0018716D" w:rsidRDefault="00187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7B758" w14:textId="35446B68" w:rsidR="003472D7" w:rsidRDefault="00F339FD">
    <w:pPr>
      <w:pStyle w:val="BodyText"/>
      <w:spacing w:line="14" w:lineRule="auto"/>
      <w:rPr>
        <w:sz w:val="20"/>
      </w:rPr>
    </w:pPr>
    <w:r>
      <w:rPr>
        <w:noProof/>
      </w:rPr>
      <mc:AlternateContent>
        <mc:Choice Requires="wps">
          <w:drawing>
            <wp:anchor distT="0" distB="0" distL="114300" distR="114300" simplePos="0" relativeHeight="251411456" behindDoc="1" locked="0" layoutInCell="1" allowOverlap="1" wp14:anchorId="2AD7B759" wp14:editId="58E3C689">
              <wp:simplePos x="0" y="0"/>
              <wp:positionH relativeFrom="page">
                <wp:posOffset>1130300</wp:posOffset>
              </wp:positionH>
              <wp:positionV relativeFrom="page">
                <wp:posOffset>9242425</wp:posOffset>
              </wp:positionV>
              <wp:extent cx="183324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7B75B" w14:textId="21BAC51B" w:rsidR="003472D7" w:rsidRDefault="003472D7">
                          <w:pPr>
                            <w:pStyle w:val="BodyText"/>
                            <w:spacing w:before="10"/>
                            <w:ind w:left="2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7B759" id="_x0000_t202" coordsize="21600,21600" o:spt="202" path="m,l,21600r21600,l21600,xe">
              <v:stroke joinstyle="miter"/>
              <v:path gradientshapeok="t" o:connecttype="rect"/>
            </v:shapetype>
            <v:shape id="Text Box 2" o:spid="_x0000_s1026" type="#_x0000_t202" style="position:absolute;margin-left:89pt;margin-top:727.75pt;width:144.35pt;height:15.3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" filled="f" stroked="f">
              <v:textbox inset="0,0,0,0">
                <w:txbxContent>
                  <w:p w14:paraId="2AD7B75B" w14:textId="21BAC51B" w:rsidR="003472D7" w:rsidRDefault="003472D7">
                    <w:pPr>
                      <w:pStyle w:val="BodyText"/>
                      <w:spacing w:before="10"/>
                      <w:ind w:left="20"/>
                      <w:rPr>
                        <w:rFonts w:ascii="Times New Roman"/>
                      </w:rPr>
                    </w:pPr>
                  </w:p>
                </w:txbxContent>
              </v:textbox>
              <w10:wrap anchorx="page" anchory="page"/>
            </v:shape>
          </w:pict>
        </mc:Fallback>
      </mc:AlternateContent>
    </w:r>
    <w:r>
      <w:rPr>
        <w:noProof/>
      </w:rPr>
      <mc:AlternateContent>
        <mc:Choice Requires="wps">
          <w:drawing>
            <wp:anchor distT="0" distB="0" distL="114300" distR="114300" simplePos="0" relativeHeight="251412480" behindDoc="1" locked="0" layoutInCell="1" allowOverlap="1" wp14:anchorId="2AD7B75A" wp14:editId="40266BA4">
              <wp:simplePos x="0" y="0"/>
              <wp:positionH relativeFrom="page">
                <wp:posOffset>3826510</wp:posOffset>
              </wp:positionH>
              <wp:positionV relativeFrom="page">
                <wp:posOffset>9242425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7B75C" w14:textId="77777777" w:rsidR="003472D7" w:rsidRDefault="00F339FD">
                          <w:pPr>
                            <w:pStyle w:val="BodyText"/>
                            <w:spacing w:before="10"/>
                            <w:ind w:left="60"/>
                            <w:rPr>
                              <w:rFonts w:ascii="Times New Roman"/>
                            </w:rPr>
                          </w:pPr>
                          <w:r>
                            <w:fldChar w:fldCharType="begin"/>
                          </w:r>
                          <w:r>
                            <w:rPr>
                              <w:rFonts w:ascii="Times New Roman"/>
                            </w:rPr>
                            <w:instrText xml:space="preserve"> PAGE </w:instrText>
                          </w:r>
                          <w:r>
                            <w:fldChar w:fldCharType="separate"/>
                          </w:r>
                          <w:r w:rsidR="003C0F13">
                            <w:rPr>
                              <w:rFonts w:ascii="Times New Roman"/>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7B75A" id="Text Box 1" o:spid="_x0000_s1027" type="#_x0000_t202" style="position:absolute;margin-left:301.3pt;margin-top:727.75pt;width:12pt;height:15.3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" filled="f" stroked="f">
              <v:textbox inset="0,0,0,0">
                <w:txbxContent>
                  <w:p w14:paraId="2AD7B75C" w14:textId="77777777" w:rsidR="003472D7" w:rsidRDefault="00F339FD">
                    <w:pPr>
                      <w:pStyle w:val="BodyText"/>
                      <w:spacing w:before="10"/>
                      <w:ind w:left="60"/>
                      <w:rPr>
                        <w:rFonts w:ascii="Times New Roman"/>
                      </w:rPr>
                    </w:pPr>
                    <w:r>
                      <w:fldChar w:fldCharType="begin"/>
                    </w:r>
                    <w:r>
                      <w:rPr>
                        <w:rFonts w:ascii="Times New Roman"/>
                      </w:rPr>
                      <w:instrText xml:space="preserve"> PAGE </w:instrText>
                    </w:r>
                    <w:r>
                      <w:fldChar w:fldCharType="separate"/>
                    </w:r>
                    <w:r w:rsidR="003C0F13">
                      <w:rPr>
                        <w:rFonts w:ascii="Times New Roman"/>
                        <w:noProof/>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56394" w14:textId="77777777" w:rsidR="0018716D" w:rsidRDefault="00187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6BE75" w14:textId="77777777" w:rsidR="001A644A" w:rsidRDefault="001A644A">
      <w:r>
        <w:separator/>
      </w:r>
    </w:p>
  </w:footnote>
  <w:footnote w:type="continuationSeparator" w:id="0">
    <w:p w14:paraId="138F3366" w14:textId="77777777" w:rsidR="001A644A" w:rsidRDefault="001A6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5BDCA" w14:textId="77777777" w:rsidR="0018716D" w:rsidRDefault="00187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52466" w14:textId="77777777" w:rsidR="0018716D" w:rsidRDefault="00187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5B0A" w14:textId="77777777" w:rsidR="0018716D" w:rsidRDefault="00187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704C"/>
    <w:multiLevelType w:val="hybridMultilevel"/>
    <w:tmpl w:val="AFE0C140"/>
    <w:lvl w:ilvl="0" w:tplc="33E64710">
      <w:start w:val="1"/>
      <w:numFmt w:val="lowerLetter"/>
      <w:lvlText w:val="(%1)"/>
      <w:lvlJc w:val="left"/>
      <w:pPr>
        <w:ind w:left="120" w:hanging="721"/>
        <w:jc w:val="left"/>
      </w:pPr>
      <w:rPr>
        <w:rFonts w:ascii="Arial" w:eastAsia="Arial" w:hAnsi="Arial" w:cs="Arial" w:hint="default"/>
        <w:spacing w:val="-1"/>
        <w:w w:val="99"/>
        <w:sz w:val="24"/>
        <w:szCs w:val="24"/>
      </w:rPr>
    </w:lvl>
    <w:lvl w:ilvl="1" w:tplc="B7C204BA">
      <w:numFmt w:val="bullet"/>
      <w:lvlText w:val="•"/>
      <w:lvlJc w:val="left"/>
      <w:pPr>
        <w:ind w:left="996" w:hanging="721"/>
      </w:pPr>
      <w:rPr>
        <w:rFonts w:hint="default"/>
      </w:rPr>
    </w:lvl>
    <w:lvl w:ilvl="2" w:tplc="BD46D958">
      <w:numFmt w:val="bullet"/>
      <w:lvlText w:val="•"/>
      <w:lvlJc w:val="left"/>
      <w:pPr>
        <w:ind w:left="1872" w:hanging="721"/>
      </w:pPr>
      <w:rPr>
        <w:rFonts w:hint="default"/>
      </w:rPr>
    </w:lvl>
    <w:lvl w:ilvl="3" w:tplc="ACAE4392">
      <w:numFmt w:val="bullet"/>
      <w:lvlText w:val="•"/>
      <w:lvlJc w:val="left"/>
      <w:pPr>
        <w:ind w:left="2748" w:hanging="721"/>
      </w:pPr>
      <w:rPr>
        <w:rFonts w:hint="default"/>
      </w:rPr>
    </w:lvl>
    <w:lvl w:ilvl="4" w:tplc="9C16A29E">
      <w:numFmt w:val="bullet"/>
      <w:lvlText w:val="•"/>
      <w:lvlJc w:val="left"/>
      <w:pPr>
        <w:ind w:left="3624" w:hanging="721"/>
      </w:pPr>
      <w:rPr>
        <w:rFonts w:hint="default"/>
      </w:rPr>
    </w:lvl>
    <w:lvl w:ilvl="5" w:tplc="F9F4B152">
      <w:numFmt w:val="bullet"/>
      <w:lvlText w:val="•"/>
      <w:lvlJc w:val="left"/>
      <w:pPr>
        <w:ind w:left="4500" w:hanging="721"/>
      </w:pPr>
      <w:rPr>
        <w:rFonts w:hint="default"/>
      </w:rPr>
    </w:lvl>
    <w:lvl w:ilvl="6" w:tplc="33C68184">
      <w:numFmt w:val="bullet"/>
      <w:lvlText w:val="•"/>
      <w:lvlJc w:val="left"/>
      <w:pPr>
        <w:ind w:left="5376" w:hanging="721"/>
      </w:pPr>
      <w:rPr>
        <w:rFonts w:hint="default"/>
      </w:rPr>
    </w:lvl>
    <w:lvl w:ilvl="7" w:tplc="358EF30E">
      <w:numFmt w:val="bullet"/>
      <w:lvlText w:val="•"/>
      <w:lvlJc w:val="left"/>
      <w:pPr>
        <w:ind w:left="6252" w:hanging="721"/>
      </w:pPr>
      <w:rPr>
        <w:rFonts w:hint="default"/>
      </w:rPr>
    </w:lvl>
    <w:lvl w:ilvl="8" w:tplc="E348F65C">
      <w:numFmt w:val="bullet"/>
      <w:lvlText w:val="•"/>
      <w:lvlJc w:val="left"/>
      <w:pPr>
        <w:ind w:left="7128" w:hanging="721"/>
      </w:pPr>
      <w:rPr>
        <w:rFonts w:hint="default"/>
      </w:rPr>
    </w:lvl>
  </w:abstractNum>
  <w:abstractNum w:abstractNumId="1" w15:restartNumberingAfterBreak="0">
    <w:nsid w:val="1C5B7E66"/>
    <w:multiLevelType w:val="hybridMultilevel"/>
    <w:tmpl w:val="D4DEE07A"/>
    <w:lvl w:ilvl="0" w:tplc="3C4E011C">
      <w:start w:val="1"/>
      <w:numFmt w:val="lowerLetter"/>
      <w:lvlText w:val="(%1)"/>
      <w:lvlJc w:val="left"/>
      <w:pPr>
        <w:ind w:left="120" w:hanging="361"/>
        <w:jc w:val="left"/>
      </w:pPr>
      <w:rPr>
        <w:rFonts w:ascii="Arial" w:eastAsia="Arial" w:hAnsi="Arial" w:cs="Arial" w:hint="default"/>
        <w:spacing w:val="-1"/>
        <w:w w:val="99"/>
        <w:sz w:val="24"/>
        <w:szCs w:val="24"/>
      </w:rPr>
    </w:lvl>
    <w:lvl w:ilvl="1" w:tplc="D34EDC04">
      <w:numFmt w:val="bullet"/>
      <w:lvlText w:val="•"/>
      <w:lvlJc w:val="left"/>
      <w:pPr>
        <w:ind w:left="996" w:hanging="361"/>
      </w:pPr>
      <w:rPr>
        <w:rFonts w:hint="default"/>
      </w:rPr>
    </w:lvl>
    <w:lvl w:ilvl="2" w:tplc="0E9AAB1C">
      <w:numFmt w:val="bullet"/>
      <w:lvlText w:val="•"/>
      <w:lvlJc w:val="left"/>
      <w:pPr>
        <w:ind w:left="1872" w:hanging="361"/>
      </w:pPr>
      <w:rPr>
        <w:rFonts w:hint="default"/>
      </w:rPr>
    </w:lvl>
    <w:lvl w:ilvl="3" w:tplc="EE664FAE">
      <w:numFmt w:val="bullet"/>
      <w:lvlText w:val="•"/>
      <w:lvlJc w:val="left"/>
      <w:pPr>
        <w:ind w:left="2748" w:hanging="361"/>
      </w:pPr>
      <w:rPr>
        <w:rFonts w:hint="default"/>
      </w:rPr>
    </w:lvl>
    <w:lvl w:ilvl="4" w:tplc="1458F414">
      <w:numFmt w:val="bullet"/>
      <w:lvlText w:val="•"/>
      <w:lvlJc w:val="left"/>
      <w:pPr>
        <w:ind w:left="3624" w:hanging="361"/>
      </w:pPr>
      <w:rPr>
        <w:rFonts w:hint="default"/>
      </w:rPr>
    </w:lvl>
    <w:lvl w:ilvl="5" w:tplc="3C0C27C8">
      <w:numFmt w:val="bullet"/>
      <w:lvlText w:val="•"/>
      <w:lvlJc w:val="left"/>
      <w:pPr>
        <w:ind w:left="4500" w:hanging="361"/>
      </w:pPr>
      <w:rPr>
        <w:rFonts w:hint="default"/>
      </w:rPr>
    </w:lvl>
    <w:lvl w:ilvl="6" w:tplc="97AABDEE">
      <w:numFmt w:val="bullet"/>
      <w:lvlText w:val="•"/>
      <w:lvlJc w:val="left"/>
      <w:pPr>
        <w:ind w:left="5376" w:hanging="361"/>
      </w:pPr>
      <w:rPr>
        <w:rFonts w:hint="default"/>
      </w:rPr>
    </w:lvl>
    <w:lvl w:ilvl="7" w:tplc="DA440944">
      <w:numFmt w:val="bullet"/>
      <w:lvlText w:val="•"/>
      <w:lvlJc w:val="left"/>
      <w:pPr>
        <w:ind w:left="6252" w:hanging="361"/>
      </w:pPr>
      <w:rPr>
        <w:rFonts w:hint="default"/>
      </w:rPr>
    </w:lvl>
    <w:lvl w:ilvl="8" w:tplc="DFB0E53E">
      <w:numFmt w:val="bullet"/>
      <w:lvlText w:val="•"/>
      <w:lvlJc w:val="left"/>
      <w:pPr>
        <w:ind w:left="7128" w:hanging="361"/>
      </w:pPr>
      <w:rPr>
        <w:rFonts w:hint="default"/>
      </w:rPr>
    </w:lvl>
  </w:abstractNum>
  <w:abstractNum w:abstractNumId="2" w15:restartNumberingAfterBreak="0">
    <w:nsid w:val="30847CF8"/>
    <w:multiLevelType w:val="hybridMultilevel"/>
    <w:tmpl w:val="0A20F310"/>
    <w:lvl w:ilvl="0" w:tplc="72BAB12C">
      <w:start w:val="1"/>
      <w:numFmt w:val="lowerLetter"/>
      <w:lvlText w:val="(%1)"/>
      <w:lvlJc w:val="left"/>
      <w:pPr>
        <w:ind w:left="1267" w:hanging="428"/>
        <w:jc w:val="right"/>
      </w:pPr>
      <w:rPr>
        <w:rFonts w:ascii="Arial" w:eastAsia="Arial" w:hAnsi="Arial" w:cs="Arial" w:hint="default"/>
        <w:spacing w:val="-1"/>
        <w:w w:val="99"/>
        <w:sz w:val="24"/>
        <w:szCs w:val="24"/>
      </w:rPr>
    </w:lvl>
    <w:lvl w:ilvl="1" w:tplc="54D02B50">
      <w:numFmt w:val="bullet"/>
      <w:lvlText w:val="•"/>
      <w:lvlJc w:val="left"/>
      <w:pPr>
        <w:ind w:left="2022" w:hanging="428"/>
      </w:pPr>
      <w:rPr>
        <w:rFonts w:hint="default"/>
      </w:rPr>
    </w:lvl>
    <w:lvl w:ilvl="2" w:tplc="0EE6D6B4">
      <w:numFmt w:val="bullet"/>
      <w:lvlText w:val="•"/>
      <w:lvlJc w:val="left"/>
      <w:pPr>
        <w:ind w:left="2784" w:hanging="428"/>
      </w:pPr>
      <w:rPr>
        <w:rFonts w:hint="default"/>
      </w:rPr>
    </w:lvl>
    <w:lvl w:ilvl="3" w:tplc="4762DFD0">
      <w:numFmt w:val="bullet"/>
      <w:lvlText w:val="•"/>
      <w:lvlJc w:val="left"/>
      <w:pPr>
        <w:ind w:left="3546" w:hanging="428"/>
      </w:pPr>
      <w:rPr>
        <w:rFonts w:hint="default"/>
      </w:rPr>
    </w:lvl>
    <w:lvl w:ilvl="4" w:tplc="A7E8E676">
      <w:numFmt w:val="bullet"/>
      <w:lvlText w:val="•"/>
      <w:lvlJc w:val="left"/>
      <w:pPr>
        <w:ind w:left="4308" w:hanging="428"/>
      </w:pPr>
      <w:rPr>
        <w:rFonts w:hint="default"/>
      </w:rPr>
    </w:lvl>
    <w:lvl w:ilvl="5" w:tplc="F0382AAA">
      <w:numFmt w:val="bullet"/>
      <w:lvlText w:val="•"/>
      <w:lvlJc w:val="left"/>
      <w:pPr>
        <w:ind w:left="5070" w:hanging="428"/>
      </w:pPr>
      <w:rPr>
        <w:rFonts w:hint="default"/>
      </w:rPr>
    </w:lvl>
    <w:lvl w:ilvl="6" w:tplc="3834B2EE">
      <w:numFmt w:val="bullet"/>
      <w:lvlText w:val="•"/>
      <w:lvlJc w:val="left"/>
      <w:pPr>
        <w:ind w:left="5832" w:hanging="428"/>
      </w:pPr>
      <w:rPr>
        <w:rFonts w:hint="default"/>
      </w:rPr>
    </w:lvl>
    <w:lvl w:ilvl="7" w:tplc="C26411FE">
      <w:numFmt w:val="bullet"/>
      <w:lvlText w:val="•"/>
      <w:lvlJc w:val="left"/>
      <w:pPr>
        <w:ind w:left="6594" w:hanging="428"/>
      </w:pPr>
      <w:rPr>
        <w:rFonts w:hint="default"/>
      </w:rPr>
    </w:lvl>
    <w:lvl w:ilvl="8" w:tplc="7C3ECDC4">
      <w:numFmt w:val="bullet"/>
      <w:lvlText w:val="•"/>
      <w:lvlJc w:val="left"/>
      <w:pPr>
        <w:ind w:left="7356" w:hanging="428"/>
      </w:pPr>
      <w:rPr>
        <w:rFonts w:hint="default"/>
      </w:rPr>
    </w:lvl>
  </w:abstractNum>
  <w:abstractNum w:abstractNumId="3" w15:restartNumberingAfterBreak="0">
    <w:nsid w:val="462A698E"/>
    <w:multiLevelType w:val="hybridMultilevel"/>
    <w:tmpl w:val="5282DE0A"/>
    <w:lvl w:ilvl="0" w:tplc="CD003482">
      <w:start w:val="1"/>
      <w:numFmt w:val="lowerLetter"/>
      <w:lvlText w:val="(%1)"/>
      <w:lvlJc w:val="left"/>
      <w:pPr>
        <w:ind w:left="120" w:hanging="721"/>
        <w:jc w:val="left"/>
      </w:pPr>
      <w:rPr>
        <w:rFonts w:ascii="Arial" w:eastAsia="Arial" w:hAnsi="Arial" w:cs="Arial" w:hint="default"/>
        <w:spacing w:val="-1"/>
        <w:w w:val="99"/>
        <w:sz w:val="24"/>
        <w:szCs w:val="24"/>
      </w:rPr>
    </w:lvl>
    <w:lvl w:ilvl="1" w:tplc="D8FCD124">
      <w:start w:val="1"/>
      <w:numFmt w:val="lowerRoman"/>
      <w:lvlText w:val="(%2)"/>
      <w:lvlJc w:val="left"/>
      <w:pPr>
        <w:ind w:left="120" w:hanging="720"/>
        <w:jc w:val="left"/>
      </w:pPr>
      <w:rPr>
        <w:rFonts w:ascii="Arial" w:eastAsia="Arial" w:hAnsi="Arial" w:cs="Arial" w:hint="default"/>
        <w:w w:val="99"/>
        <w:sz w:val="24"/>
        <w:szCs w:val="24"/>
      </w:rPr>
    </w:lvl>
    <w:lvl w:ilvl="2" w:tplc="E5C8DF9E">
      <w:numFmt w:val="bullet"/>
      <w:lvlText w:val="•"/>
      <w:lvlJc w:val="left"/>
      <w:pPr>
        <w:ind w:left="1872" w:hanging="720"/>
      </w:pPr>
      <w:rPr>
        <w:rFonts w:hint="default"/>
      </w:rPr>
    </w:lvl>
    <w:lvl w:ilvl="3" w:tplc="39DC40E8">
      <w:numFmt w:val="bullet"/>
      <w:lvlText w:val="•"/>
      <w:lvlJc w:val="left"/>
      <w:pPr>
        <w:ind w:left="2748" w:hanging="720"/>
      </w:pPr>
      <w:rPr>
        <w:rFonts w:hint="default"/>
      </w:rPr>
    </w:lvl>
    <w:lvl w:ilvl="4" w:tplc="912824C4">
      <w:numFmt w:val="bullet"/>
      <w:lvlText w:val="•"/>
      <w:lvlJc w:val="left"/>
      <w:pPr>
        <w:ind w:left="3624" w:hanging="720"/>
      </w:pPr>
      <w:rPr>
        <w:rFonts w:hint="default"/>
      </w:rPr>
    </w:lvl>
    <w:lvl w:ilvl="5" w:tplc="D7266AC2">
      <w:numFmt w:val="bullet"/>
      <w:lvlText w:val="•"/>
      <w:lvlJc w:val="left"/>
      <w:pPr>
        <w:ind w:left="4500" w:hanging="720"/>
      </w:pPr>
      <w:rPr>
        <w:rFonts w:hint="default"/>
      </w:rPr>
    </w:lvl>
    <w:lvl w:ilvl="6" w:tplc="1826B032">
      <w:numFmt w:val="bullet"/>
      <w:lvlText w:val="•"/>
      <w:lvlJc w:val="left"/>
      <w:pPr>
        <w:ind w:left="5376" w:hanging="720"/>
      </w:pPr>
      <w:rPr>
        <w:rFonts w:hint="default"/>
      </w:rPr>
    </w:lvl>
    <w:lvl w:ilvl="7" w:tplc="0AFA86B2">
      <w:numFmt w:val="bullet"/>
      <w:lvlText w:val="•"/>
      <w:lvlJc w:val="left"/>
      <w:pPr>
        <w:ind w:left="6252" w:hanging="720"/>
      </w:pPr>
      <w:rPr>
        <w:rFonts w:hint="default"/>
      </w:rPr>
    </w:lvl>
    <w:lvl w:ilvl="8" w:tplc="D978513E">
      <w:numFmt w:val="bullet"/>
      <w:lvlText w:val="•"/>
      <w:lvlJc w:val="left"/>
      <w:pPr>
        <w:ind w:left="7128" w:hanging="720"/>
      </w:pPr>
      <w:rPr>
        <w:rFonts w:hint="default"/>
      </w:rPr>
    </w:lvl>
  </w:abstractNum>
  <w:abstractNum w:abstractNumId="4" w15:restartNumberingAfterBreak="0">
    <w:nsid w:val="51F558D9"/>
    <w:multiLevelType w:val="hybridMultilevel"/>
    <w:tmpl w:val="606A3F66"/>
    <w:lvl w:ilvl="0" w:tplc="7A14B5D6">
      <w:start w:val="1"/>
      <w:numFmt w:val="lowerLetter"/>
      <w:lvlText w:val="%1)"/>
      <w:lvlJc w:val="left"/>
      <w:pPr>
        <w:ind w:left="1409" w:hanging="360"/>
      </w:pPr>
      <w:rPr>
        <w:rFonts w:hint="default"/>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5" w15:restartNumberingAfterBreak="0">
    <w:nsid w:val="76F32C1C"/>
    <w:multiLevelType w:val="hybridMultilevel"/>
    <w:tmpl w:val="EE20EF16"/>
    <w:lvl w:ilvl="0" w:tplc="D194984A">
      <w:start w:val="1"/>
      <w:numFmt w:val="lowerLetter"/>
      <w:lvlText w:val="(%1)"/>
      <w:lvlJc w:val="left"/>
      <w:pPr>
        <w:ind w:left="120" w:hanging="721"/>
        <w:jc w:val="left"/>
      </w:pPr>
      <w:rPr>
        <w:rFonts w:ascii="Arial" w:eastAsia="Arial" w:hAnsi="Arial" w:cs="Arial" w:hint="default"/>
        <w:spacing w:val="-1"/>
        <w:w w:val="99"/>
        <w:sz w:val="24"/>
        <w:szCs w:val="24"/>
      </w:rPr>
    </w:lvl>
    <w:lvl w:ilvl="1" w:tplc="D17885BA">
      <w:start w:val="1"/>
      <w:numFmt w:val="lowerLetter"/>
      <w:lvlText w:val="(%2)"/>
      <w:lvlJc w:val="left"/>
      <w:pPr>
        <w:ind w:left="120" w:hanging="721"/>
        <w:jc w:val="left"/>
      </w:pPr>
      <w:rPr>
        <w:rFonts w:ascii="Arial" w:eastAsia="Arial" w:hAnsi="Arial" w:cs="Arial" w:hint="default"/>
        <w:spacing w:val="-1"/>
        <w:w w:val="99"/>
        <w:sz w:val="24"/>
        <w:szCs w:val="24"/>
      </w:rPr>
    </w:lvl>
    <w:lvl w:ilvl="2" w:tplc="ADB448D6">
      <w:numFmt w:val="bullet"/>
      <w:lvlText w:val="•"/>
      <w:lvlJc w:val="left"/>
      <w:pPr>
        <w:ind w:left="1872" w:hanging="721"/>
      </w:pPr>
      <w:rPr>
        <w:rFonts w:hint="default"/>
      </w:rPr>
    </w:lvl>
    <w:lvl w:ilvl="3" w:tplc="862A6DC0">
      <w:numFmt w:val="bullet"/>
      <w:lvlText w:val="•"/>
      <w:lvlJc w:val="left"/>
      <w:pPr>
        <w:ind w:left="2748" w:hanging="721"/>
      </w:pPr>
      <w:rPr>
        <w:rFonts w:hint="default"/>
      </w:rPr>
    </w:lvl>
    <w:lvl w:ilvl="4" w:tplc="C7EAFEB2">
      <w:numFmt w:val="bullet"/>
      <w:lvlText w:val="•"/>
      <w:lvlJc w:val="left"/>
      <w:pPr>
        <w:ind w:left="3624" w:hanging="721"/>
      </w:pPr>
      <w:rPr>
        <w:rFonts w:hint="default"/>
      </w:rPr>
    </w:lvl>
    <w:lvl w:ilvl="5" w:tplc="973676EC">
      <w:numFmt w:val="bullet"/>
      <w:lvlText w:val="•"/>
      <w:lvlJc w:val="left"/>
      <w:pPr>
        <w:ind w:left="4500" w:hanging="721"/>
      </w:pPr>
      <w:rPr>
        <w:rFonts w:hint="default"/>
      </w:rPr>
    </w:lvl>
    <w:lvl w:ilvl="6" w:tplc="9E968174">
      <w:numFmt w:val="bullet"/>
      <w:lvlText w:val="•"/>
      <w:lvlJc w:val="left"/>
      <w:pPr>
        <w:ind w:left="5376" w:hanging="721"/>
      </w:pPr>
      <w:rPr>
        <w:rFonts w:hint="default"/>
      </w:rPr>
    </w:lvl>
    <w:lvl w:ilvl="7" w:tplc="DB7C9F1A">
      <w:numFmt w:val="bullet"/>
      <w:lvlText w:val="•"/>
      <w:lvlJc w:val="left"/>
      <w:pPr>
        <w:ind w:left="6252" w:hanging="721"/>
      </w:pPr>
      <w:rPr>
        <w:rFonts w:hint="default"/>
      </w:rPr>
    </w:lvl>
    <w:lvl w:ilvl="8" w:tplc="4508D3FE">
      <w:numFmt w:val="bullet"/>
      <w:lvlText w:val="•"/>
      <w:lvlJc w:val="left"/>
      <w:pPr>
        <w:ind w:left="7128" w:hanging="721"/>
      </w:pPr>
      <w:rPr>
        <w:rFonts w:hint="default"/>
      </w:rPr>
    </w:lvl>
  </w:abstractNum>
  <w:num w:numId="1" w16cid:durableId="1089230260">
    <w:abstractNumId w:val="2"/>
  </w:num>
  <w:num w:numId="2" w16cid:durableId="312489107">
    <w:abstractNumId w:val="3"/>
  </w:num>
  <w:num w:numId="3" w16cid:durableId="1280648748">
    <w:abstractNumId w:val="0"/>
  </w:num>
  <w:num w:numId="4" w16cid:durableId="217665498">
    <w:abstractNumId w:val="5"/>
  </w:num>
  <w:num w:numId="5" w16cid:durableId="1933512397">
    <w:abstractNumId w:val="1"/>
  </w:num>
  <w:num w:numId="6" w16cid:durableId="1062561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NDIwNTU0NTY0MzNT0lEKTi0uzszPAykwrAUAdGfSKiwAAAA="/>
  </w:docVars>
  <w:rsids>
    <w:rsidRoot w:val="003472D7"/>
    <w:rsid w:val="00053017"/>
    <w:rsid w:val="000A004F"/>
    <w:rsid w:val="000A10B0"/>
    <w:rsid w:val="000C76B5"/>
    <w:rsid w:val="0018716D"/>
    <w:rsid w:val="001A644A"/>
    <w:rsid w:val="00201B66"/>
    <w:rsid w:val="00204425"/>
    <w:rsid w:val="00220C8B"/>
    <w:rsid w:val="00240527"/>
    <w:rsid w:val="002B102C"/>
    <w:rsid w:val="002B436F"/>
    <w:rsid w:val="002F72C7"/>
    <w:rsid w:val="003472D7"/>
    <w:rsid w:val="00366AA3"/>
    <w:rsid w:val="003C0F13"/>
    <w:rsid w:val="003D5E10"/>
    <w:rsid w:val="00483AA3"/>
    <w:rsid w:val="004875E4"/>
    <w:rsid w:val="004A2B25"/>
    <w:rsid w:val="00525B48"/>
    <w:rsid w:val="005572F3"/>
    <w:rsid w:val="00586163"/>
    <w:rsid w:val="005C085D"/>
    <w:rsid w:val="0060224B"/>
    <w:rsid w:val="0063511F"/>
    <w:rsid w:val="0065215E"/>
    <w:rsid w:val="006752A8"/>
    <w:rsid w:val="007220E4"/>
    <w:rsid w:val="007C30B8"/>
    <w:rsid w:val="008D2F01"/>
    <w:rsid w:val="008F303A"/>
    <w:rsid w:val="009B1457"/>
    <w:rsid w:val="009E3134"/>
    <w:rsid w:val="00B14A47"/>
    <w:rsid w:val="00C03433"/>
    <w:rsid w:val="00CD1109"/>
    <w:rsid w:val="00E079CC"/>
    <w:rsid w:val="00E2170A"/>
    <w:rsid w:val="00E32F64"/>
    <w:rsid w:val="00E90807"/>
    <w:rsid w:val="00F1116F"/>
    <w:rsid w:val="00F339FD"/>
    <w:rsid w:val="00FC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7B69B"/>
  <w15:docId w15:val="{C077A112-2463-46C1-A9A9-0CCA7DC9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466" w:right="346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170A"/>
    <w:rPr>
      <w:rFonts w:ascii="Tahoma" w:hAnsi="Tahoma" w:cs="Tahoma"/>
      <w:sz w:val="16"/>
      <w:szCs w:val="16"/>
    </w:rPr>
  </w:style>
  <w:style w:type="character" w:customStyle="1" w:styleId="BalloonTextChar">
    <w:name w:val="Balloon Text Char"/>
    <w:basedOn w:val="DefaultParagraphFont"/>
    <w:link w:val="BalloonText"/>
    <w:uiPriority w:val="99"/>
    <w:semiHidden/>
    <w:rsid w:val="00E2170A"/>
    <w:rPr>
      <w:rFonts w:ascii="Tahoma" w:eastAsia="Arial" w:hAnsi="Tahoma" w:cs="Tahoma"/>
      <w:sz w:val="16"/>
      <w:szCs w:val="16"/>
    </w:rPr>
  </w:style>
  <w:style w:type="paragraph" w:styleId="Header">
    <w:name w:val="header"/>
    <w:basedOn w:val="Normal"/>
    <w:link w:val="HeaderChar"/>
    <w:uiPriority w:val="99"/>
    <w:unhideWhenUsed/>
    <w:rsid w:val="0018716D"/>
    <w:pPr>
      <w:tabs>
        <w:tab w:val="center" w:pos="4680"/>
        <w:tab w:val="right" w:pos="9360"/>
      </w:tabs>
    </w:pPr>
  </w:style>
  <w:style w:type="character" w:customStyle="1" w:styleId="HeaderChar">
    <w:name w:val="Header Char"/>
    <w:basedOn w:val="DefaultParagraphFont"/>
    <w:link w:val="Header"/>
    <w:uiPriority w:val="99"/>
    <w:rsid w:val="0018716D"/>
    <w:rPr>
      <w:rFonts w:ascii="Arial" w:eastAsia="Arial" w:hAnsi="Arial" w:cs="Arial"/>
    </w:rPr>
  </w:style>
  <w:style w:type="paragraph" w:styleId="Footer">
    <w:name w:val="footer"/>
    <w:basedOn w:val="Normal"/>
    <w:link w:val="FooterChar"/>
    <w:uiPriority w:val="99"/>
    <w:unhideWhenUsed/>
    <w:rsid w:val="0018716D"/>
    <w:pPr>
      <w:tabs>
        <w:tab w:val="center" w:pos="4680"/>
        <w:tab w:val="right" w:pos="9360"/>
      </w:tabs>
    </w:pPr>
  </w:style>
  <w:style w:type="character" w:customStyle="1" w:styleId="FooterChar">
    <w:name w:val="Footer Char"/>
    <w:basedOn w:val="DefaultParagraphFont"/>
    <w:link w:val="Footer"/>
    <w:uiPriority w:val="99"/>
    <w:rsid w:val="0018716D"/>
    <w:rPr>
      <w:rFonts w:ascii="Arial" w:eastAsia="Arial" w:hAnsi="Arial" w:cs="Arial"/>
    </w:rPr>
  </w:style>
  <w:style w:type="paragraph" w:styleId="Revision">
    <w:name w:val="Revision"/>
    <w:hidden/>
    <w:uiPriority w:val="99"/>
    <w:semiHidden/>
    <w:rsid w:val="0024052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E9C21-8B14-4049-94D4-782B4B06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Bowdle</dc:creator>
  <cp:lastModifiedBy>Jesse Bowdle</cp:lastModifiedBy>
  <cp:revision>2</cp:revision>
  <cp:lastPrinted>2025-01-07T21:25:00Z</cp:lastPrinted>
  <dcterms:created xsi:type="dcterms:W3CDTF">2025-01-07T21:26:00Z</dcterms:created>
  <dcterms:modified xsi:type="dcterms:W3CDTF">2025-01-07T21:26:00Z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2017-01-12T00:00:00Z</vt:filetime>
  </property>
  <property fmtid="{D5CDD505-2E9C-101B-9397-08002B2CF9AE}" pid="3" name="Creator">
    <vt:lpwstr>PScript5.dll Version 5.2.2</vt:lpwstr>
  </property>
  <property fmtid="{D5CDD505-2E9C-101B-9397-08002B2CF9AE}" pid="4" name="LastSaved">
    <vt:filetime>2021-03-16T00:00:00Z</vt:filetime>
  </property>
  <property fmtid="{D5CDD505-2E9C-101B-9397-08002B2CF9AE}" pid="5" name="GrammarlyDocumentId">
    <vt:lpwstr>b1c820f43aadaff5f5fb1c507732e2d1c88ba55eff88fce77214713e03461224</vt:lpwstr>
  </property>
</Properties>
</file>